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085"/>
        <w:gridCol w:w="708"/>
        <w:gridCol w:w="5776"/>
      </w:tblGrid>
      <w:tr w:rsidR="0004389B" w:rsidRPr="00AC4198" w:rsidTr="0004389B">
        <w:tc>
          <w:tcPr>
            <w:tcW w:w="5000" w:type="pct"/>
            <w:gridSpan w:val="3"/>
          </w:tcPr>
          <w:p w:rsidR="0004389B" w:rsidRPr="00AC4198" w:rsidRDefault="0004389B" w:rsidP="00043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C4198">
              <w:rPr>
                <w:rFonts w:ascii="Arial" w:hAnsi="Arial" w:cs="Arial"/>
                <w:b/>
                <w:bCs/>
              </w:rPr>
              <w:t>I. IDENTIFICAÇÃO</w:t>
            </w:r>
          </w:p>
        </w:tc>
      </w:tr>
      <w:tr w:rsidR="0004389B" w:rsidRPr="00AC4198" w:rsidTr="0004389B">
        <w:tc>
          <w:tcPr>
            <w:tcW w:w="5000" w:type="pct"/>
            <w:gridSpan w:val="3"/>
          </w:tcPr>
          <w:p w:rsidR="0004389B" w:rsidRPr="00AC4198" w:rsidRDefault="0004389B" w:rsidP="000438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>UNIDADE ACADÊMICA: REGIONAL JATAÍ</w:t>
            </w:r>
          </w:p>
        </w:tc>
      </w:tr>
      <w:tr w:rsidR="0004389B" w:rsidRPr="00AC4198" w:rsidTr="0004389B">
        <w:tc>
          <w:tcPr>
            <w:tcW w:w="5000" w:type="pct"/>
            <w:gridSpan w:val="3"/>
          </w:tcPr>
          <w:p w:rsidR="0004389B" w:rsidRPr="00AC4198" w:rsidRDefault="0004389B" w:rsidP="000438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>CURSO: GEOGRAFIA</w:t>
            </w:r>
          </w:p>
        </w:tc>
      </w:tr>
      <w:tr w:rsidR="0004389B" w:rsidRPr="00AC4198" w:rsidTr="0004389B">
        <w:tc>
          <w:tcPr>
            <w:tcW w:w="5000" w:type="pct"/>
            <w:gridSpan w:val="3"/>
          </w:tcPr>
          <w:p w:rsidR="0004389B" w:rsidRPr="00AC4198" w:rsidRDefault="0004389B" w:rsidP="004A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 xml:space="preserve">DISCIPLINA: </w:t>
            </w:r>
            <w:r w:rsidR="004A43A2" w:rsidRPr="00AC4198">
              <w:rPr>
                <w:rFonts w:ascii="Arial" w:hAnsi="Arial" w:cs="Arial"/>
              </w:rPr>
              <w:t xml:space="preserve">INSTRUMENTOS DE AVALIAÇAO DE IMPACTOS </w:t>
            </w:r>
            <w:r w:rsidRPr="00AC4198">
              <w:rPr>
                <w:rFonts w:ascii="Arial" w:hAnsi="Arial" w:cs="Arial"/>
              </w:rPr>
              <w:t>AMBIENTA</w:t>
            </w:r>
            <w:r w:rsidR="004A43A2" w:rsidRPr="00AC4198">
              <w:rPr>
                <w:rFonts w:ascii="Arial" w:hAnsi="Arial" w:cs="Arial"/>
              </w:rPr>
              <w:t>IS</w:t>
            </w:r>
          </w:p>
        </w:tc>
      </w:tr>
      <w:tr w:rsidR="0004389B" w:rsidRPr="00AC4198" w:rsidTr="0004389B">
        <w:tc>
          <w:tcPr>
            <w:tcW w:w="1982" w:type="pct"/>
            <w:gridSpan w:val="2"/>
          </w:tcPr>
          <w:p w:rsidR="0004389B" w:rsidRPr="00AC4198" w:rsidRDefault="0004389B" w:rsidP="004A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 xml:space="preserve">CARGA HORÁRIA SEMANAL: </w:t>
            </w:r>
            <w:r w:rsidR="004A43A2" w:rsidRPr="00AC4198">
              <w:rPr>
                <w:rFonts w:ascii="Arial" w:hAnsi="Arial" w:cs="Arial"/>
              </w:rPr>
              <w:t>4</w:t>
            </w:r>
            <w:r w:rsidRPr="00AC4198">
              <w:rPr>
                <w:rFonts w:ascii="Arial" w:hAnsi="Arial" w:cs="Arial"/>
              </w:rPr>
              <w:t>H</w:t>
            </w:r>
          </w:p>
        </w:tc>
        <w:tc>
          <w:tcPr>
            <w:tcW w:w="3018" w:type="pct"/>
          </w:tcPr>
          <w:p w:rsidR="0004389B" w:rsidRPr="00AC4198" w:rsidRDefault="0004389B" w:rsidP="0004389B">
            <w:pPr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>CARGA HORÁRIA TOTAL:</w:t>
            </w:r>
            <w:r w:rsidR="004A43A2" w:rsidRPr="00AC4198">
              <w:rPr>
                <w:rFonts w:ascii="Arial" w:hAnsi="Arial" w:cs="Arial"/>
              </w:rPr>
              <w:t xml:space="preserve"> 64</w:t>
            </w:r>
            <w:r w:rsidRPr="00AC4198">
              <w:rPr>
                <w:rFonts w:ascii="Arial" w:hAnsi="Arial" w:cs="Arial"/>
              </w:rPr>
              <w:t>H</w:t>
            </w:r>
          </w:p>
        </w:tc>
      </w:tr>
      <w:tr w:rsidR="0004389B" w:rsidRPr="00AC4198" w:rsidTr="0004389B">
        <w:tc>
          <w:tcPr>
            <w:tcW w:w="1612" w:type="pct"/>
          </w:tcPr>
          <w:p w:rsidR="0004389B" w:rsidRPr="00AC4198" w:rsidRDefault="0004389B" w:rsidP="000438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>ANO/SEMESTRE: 2014/1</w:t>
            </w:r>
          </w:p>
        </w:tc>
        <w:tc>
          <w:tcPr>
            <w:tcW w:w="3388" w:type="pct"/>
            <w:gridSpan w:val="2"/>
          </w:tcPr>
          <w:p w:rsidR="0004389B" w:rsidRPr="00AC4198" w:rsidRDefault="0004389B" w:rsidP="0004389B">
            <w:pPr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>TURNO/TURMA: 7º PERÍODO BEL./LIC.</w:t>
            </w:r>
          </w:p>
        </w:tc>
      </w:tr>
      <w:tr w:rsidR="0004389B" w:rsidRPr="00AC4198" w:rsidTr="0004389B">
        <w:tc>
          <w:tcPr>
            <w:tcW w:w="5000" w:type="pct"/>
            <w:gridSpan w:val="3"/>
          </w:tcPr>
          <w:p w:rsidR="0004389B" w:rsidRPr="00AC4198" w:rsidRDefault="0004389B" w:rsidP="000438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>PROFESSOR (A): JORDANA REZENDE SOUZA LIMA</w:t>
            </w:r>
          </w:p>
        </w:tc>
      </w:tr>
      <w:tr w:rsidR="0004389B" w:rsidRPr="00AC4198" w:rsidTr="0004389B">
        <w:tc>
          <w:tcPr>
            <w:tcW w:w="5000" w:type="pct"/>
            <w:gridSpan w:val="3"/>
          </w:tcPr>
          <w:p w:rsidR="0004389B" w:rsidRPr="00AC4198" w:rsidRDefault="0004389B" w:rsidP="00AC419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AC4198">
              <w:rPr>
                <w:rFonts w:ascii="Arial" w:hAnsi="Arial" w:cs="Arial"/>
                <w:b/>
              </w:rPr>
              <w:t xml:space="preserve">II. </w:t>
            </w:r>
            <w:r w:rsidR="00B926AF" w:rsidRPr="00AC4198">
              <w:rPr>
                <w:rFonts w:ascii="Arial" w:hAnsi="Arial" w:cs="Arial"/>
                <w:b/>
              </w:rPr>
              <w:t>EMENTA</w:t>
            </w:r>
            <w:r w:rsidRPr="00AC4198">
              <w:rPr>
                <w:rFonts w:ascii="Arial" w:hAnsi="Arial" w:cs="Arial"/>
                <w:b/>
              </w:rPr>
              <w:t>:</w:t>
            </w:r>
          </w:p>
          <w:p w:rsidR="0004389B" w:rsidRPr="00AC4198" w:rsidRDefault="0004389B" w:rsidP="00AC419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04389B" w:rsidRPr="00AC4198" w:rsidRDefault="002E696D" w:rsidP="003A17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  <w:lang w:eastAsia="pt-BR"/>
              </w:rPr>
              <w:t>Treinamento prático em gabinete e campo para avaliação de impactos ambientais. Treinamento na elaboração de relatórios técnicos de avaliação de impactos ambientais como</w:t>
            </w:r>
            <w:r w:rsidR="004A43A2" w:rsidRPr="00AC4198">
              <w:rPr>
                <w:rFonts w:ascii="Arial" w:hAnsi="Arial" w:cs="Arial"/>
                <w:lang w:eastAsia="pt-BR"/>
              </w:rPr>
              <w:t xml:space="preserve"> Estudo Prévio </w:t>
            </w:r>
            <w:r w:rsidRPr="00AC4198">
              <w:rPr>
                <w:rFonts w:ascii="Arial" w:hAnsi="Arial" w:cs="Arial"/>
                <w:lang w:eastAsia="pt-BR"/>
              </w:rPr>
              <w:t>de Impactos Ambientais</w:t>
            </w:r>
            <w:r w:rsidR="004A43A2" w:rsidRPr="00AC4198">
              <w:rPr>
                <w:rFonts w:ascii="Arial" w:hAnsi="Arial" w:cs="Arial"/>
                <w:lang w:eastAsia="pt-BR"/>
              </w:rPr>
              <w:t xml:space="preserve"> e </w:t>
            </w:r>
            <w:r w:rsidRPr="00AC4198">
              <w:rPr>
                <w:rFonts w:ascii="Arial" w:hAnsi="Arial" w:cs="Arial"/>
                <w:lang w:eastAsia="pt-BR"/>
              </w:rPr>
              <w:t>Relatório de Impactos Ambientais</w:t>
            </w:r>
            <w:r w:rsidR="00297F3D" w:rsidRPr="00AC4198">
              <w:rPr>
                <w:rFonts w:ascii="Arial" w:hAnsi="Arial" w:cs="Arial"/>
                <w:lang w:eastAsia="pt-BR"/>
              </w:rPr>
              <w:t xml:space="preserve"> </w:t>
            </w:r>
            <w:r w:rsidRPr="00AC4198">
              <w:rPr>
                <w:rFonts w:ascii="Arial" w:hAnsi="Arial" w:cs="Arial"/>
                <w:lang w:eastAsia="pt-BR"/>
              </w:rPr>
              <w:t>(EIA/RIMA), Plano de Recuperação de Área Degradada (PRAD), Plano de Gestão Ambiental (PGA), Zoneamento Ecológico-Econômico (ZEE).</w:t>
            </w:r>
          </w:p>
        </w:tc>
      </w:tr>
      <w:tr w:rsidR="0004389B" w:rsidRPr="00AC4198" w:rsidTr="0004389B">
        <w:tc>
          <w:tcPr>
            <w:tcW w:w="5000" w:type="pct"/>
            <w:gridSpan w:val="3"/>
          </w:tcPr>
          <w:p w:rsidR="0004389B" w:rsidRPr="00AC4198" w:rsidRDefault="004A43A2" w:rsidP="00AC4198">
            <w:pPr>
              <w:snapToGrid w:val="0"/>
              <w:rPr>
                <w:rFonts w:ascii="Arial" w:hAnsi="Arial" w:cs="Arial"/>
                <w:b/>
              </w:rPr>
            </w:pPr>
            <w:r w:rsidRPr="00AC4198">
              <w:rPr>
                <w:rFonts w:ascii="Arial" w:hAnsi="Arial" w:cs="Arial"/>
                <w:b/>
              </w:rPr>
              <w:t>III</w:t>
            </w:r>
            <w:r w:rsidR="0004389B" w:rsidRPr="00AC4198">
              <w:rPr>
                <w:rFonts w:ascii="Arial" w:hAnsi="Arial" w:cs="Arial"/>
                <w:b/>
              </w:rPr>
              <w:t xml:space="preserve">. </w:t>
            </w:r>
            <w:r w:rsidRPr="00AC4198">
              <w:rPr>
                <w:rFonts w:ascii="Arial" w:hAnsi="Arial" w:cs="Arial"/>
                <w:b/>
              </w:rPr>
              <w:t>CONTEÚ</w:t>
            </w:r>
            <w:r w:rsidR="00B926AF" w:rsidRPr="00AC4198">
              <w:rPr>
                <w:rFonts w:ascii="Arial" w:hAnsi="Arial" w:cs="Arial"/>
                <w:b/>
              </w:rPr>
              <w:t>DO PROGRAMÁTICO</w:t>
            </w:r>
            <w:r w:rsidR="0004389B" w:rsidRPr="00AC4198">
              <w:rPr>
                <w:rFonts w:ascii="Arial" w:hAnsi="Arial" w:cs="Arial"/>
                <w:b/>
              </w:rPr>
              <w:t>:</w:t>
            </w:r>
          </w:p>
          <w:p w:rsidR="00FF5A4D" w:rsidRPr="00AC4198" w:rsidRDefault="00FF5A4D" w:rsidP="00AC4198">
            <w:pPr>
              <w:snapToGrid w:val="0"/>
              <w:rPr>
                <w:rFonts w:ascii="Arial" w:hAnsi="Arial" w:cs="Arial"/>
                <w:b/>
              </w:rPr>
            </w:pPr>
          </w:p>
          <w:p w:rsidR="004E66A3" w:rsidRPr="00AC4198" w:rsidRDefault="00FF5A4D" w:rsidP="00AC4198">
            <w:pPr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 xml:space="preserve">- </w:t>
            </w:r>
            <w:r w:rsidR="00AC4198" w:rsidRPr="00AC4198">
              <w:rPr>
                <w:rFonts w:ascii="Arial" w:hAnsi="Arial" w:cs="Arial"/>
              </w:rPr>
              <w:t>Avaliação</w:t>
            </w:r>
            <w:r w:rsidR="004E66A3" w:rsidRPr="00AC4198">
              <w:rPr>
                <w:rFonts w:ascii="Arial" w:hAnsi="Arial" w:cs="Arial"/>
              </w:rPr>
              <w:t xml:space="preserve"> de Impacto Ambiental (AIA): c</w:t>
            </w:r>
            <w:r w:rsidRPr="00AC4198">
              <w:rPr>
                <w:rFonts w:ascii="Arial" w:hAnsi="Arial" w:cs="Arial"/>
              </w:rPr>
              <w:t>onceitos e definições</w:t>
            </w:r>
            <w:r w:rsidR="004E66A3" w:rsidRPr="00AC4198">
              <w:rPr>
                <w:rFonts w:ascii="Arial" w:hAnsi="Arial" w:cs="Arial"/>
              </w:rPr>
              <w:t>;</w:t>
            </w:r>
          </w:p>
          <w:p w:rsidR="00FF5A4D" w:rsidRPr="00AC4198" w:rsidRDefault="00FF5A4D" w:rsidP="00AC4198">
            <w:pPr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 xml:space="preserve">- Origem e difusão da </w:t>
            </w:r>
            <w:r w:rsidR="004E66A3" w:rsidRPr="00AC4198">
              <w:rPr>
                <w:rFonts w:ascii="Arial" w:hAnsi="Arial" w:cs="Arial"/>
              </w:rPr>
              <w:t>AIA</w:t>
            </w:r>
            <w:r w:rsidRPr="00AC4198">
              <w:rPr>
                <w:rFonts w:ascii="Arial" w:hAnsi="Arial" w:cs="Arial"/>
              </w:rPr>
              <w:t xml:space="preserve"> no âmbito internacional e nacional;</w:t>
            </w:r>
          </w:p>
          <w:p w:rsidR="00FF5A4D" w:rsidRDefault="00FF5A4D" w:rsidP="00AC4198">
            <w:pPr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 xml:space="preserve">- </w:t>
            </w:r>
            <w:r w:rsidR="004E66A3" w:rsidRPr="00AC4198">
              <w:rPr>
                <w:rFonts w:ascii="Arial" w:hAnsi="Arial" w:cs="Arial"/>
              </w:rPr>
              <w:t>Q</w:t>
            </w:r>
            <w:r w:rsidRPr="00AC4198">
              <w:rPr>
                <w:rFonts w:ascii="Arial" w:hAnsi="Arial" w:cs="Arial"/>
              </w:rPr>
              <w:t xml:space="preserve">uadro legal e institucional da </w:t>
            </w:r>
            <w:r w:rsidR="004E66A3" w:rsidRPr="00AC4198">
              <w:rPr>
                <w:rFonts w:ascii="Arial" w:hAnsi="Arial" w:cs="Arial"/>
              </w:rPr>
              <w:t>AIA</w:t>
            </w:r>
            <w:r w:rsidRPr="00AC4198">
              <w:rPr>
                <w:rFonts w:ascii="Arial" w:hAnsi="Arial" w:cs="Arial"/>
              </w:rPr>
              <w:t xml:space="preserve"> no Brasil;</w:t>
            </w:r>
          </w:p>
          <w:p w:rsidR="00700F46" w:rsidRPr="00AC4198" w:rsidRDefault="00700F46" w:rsidP="00AC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A176D">
              <w:rPr>
                <w:rFonts w:ascii="Arial" w:hAnsi="Arial" w:cs="Arial"/>
              </w:rPr>
              <w:t xml:space="preserve">Introdução a </w:t>
            </w:r>
            <w:r>
              <w:rPr>
                <w:rFonts w:ascii="Arial" w:hAnsi="Arial" w:cs="Arial"/>
              </w:rPr>
              <w:t>Perícia Ambiental;</w:t>
            </w:r>
          </w:p>
          <w:p w:rsidR="004E66A3" w:rsidRPr="00AC4198" w:rsidRDefault="004E66A3" w:rsidP="00AC4198">
            <w:pPr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>- Processo e objetivos da AIA;</w:t>
            </w:r>
          </w:p>
          <w:p w:rsidR="0004389B" w:rsidRPr="003A176D" w:rsidRDefault="00AC4198" w:rsidP="003A176D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E66A3" w:rsidRPr="00AC4198">
              <w:rPr>
                <w:rFonts w:ascii="Arial" w:hAnsi="Arial" w:cs="Arial"/>
              </w:rPr>
              <w:t xml:space="preserve">Instrumentos de AIA: </w:t>
            </w:r>
            <w:r w:rsidR="004E66A3" w:rsidRPr="00AC4198">
              <w:rPr>
                <w:rFonts w:ascii="Arial" w:hAnsi="Arial" w:cs="Arial"/>
                <w:lang w:eastAsia="pt-BR"/>
              </w:rPr>
              <w:t>Estudo Prévio de Impactos Ambientais e Relatório de Impactos Ambientais (EIA/RIMA), Plano de Recuperação de Área Degradada (PRAD), Plano de Gestão Ambiental (PGA), Zoneamento Ecológico-Econômico (ZEE)</w:t>
            </w:r>
            <w:r w:rsidRPr="00AC4198">
              <w:rPr>
                <w:rFonts w:ascii="Arial" w:hAnsi="Arial" w:cs="Arial"/>
                <w:lang w:eastAsia="pt-BR"/>
              </w:rPr>
              <w:t>;</w:t>
            </w:r>
          </w:p>
        </w:tc>
      </w:tr>
      <w:tr w:rsidR="0004389B" w:rsidRPr="00AC4198" w:rsidTr="0004389B">
        <w:tc>
          <w:tcPr>
            <w:tcW w:w="5000" w:type="pct"/>
            <w:gridSpan w:val="3"/>
          </w:tcPr>
          <w:p w:rsidR="0004389B" w:rsidRPr="00AC4198" w:rsidRDefault="0004389B" w:rsidP="00AC419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AC4198">
              <w:rPr>
                <w:rFonts w:ascii="Arial" w:hAnsi="Arial" w:cs="Arial"/>
                <w:b/>
              </w:rPr>
              <w:t xml:space="preserve">V. </w:t>
            </w:r>
            <w:r w:rsidR="00B926AF" w:rsidRPr="00AC4198">
              <w:rPr>
                <w:rFonts w:ascii="Arial" w:hAnsi="Arial" w:cs="Arial"/>
                <w:b/>
              </w:rPr>
              <w:t>METODOLOGIA</w:t>
            </w:r>
            <w:r w:rsidRPr="00AC4198">
              <w:rPr>
                <w:rFonts w:ascii="Arial" w:hAnsi="Arial" w:cs="Arial"/>
                <w:b/>
              </w:rPr>
              <w:t>:</w:t>
            </w:r>
          </w:p>
          <w:p w:rsidR="0004389B" w:rsidRPr="00AC4198" w:rsidRDefault="0004389B" w:rsidP="00AC4198">
            <w:pPr>
              <w:jc w:val="both"/>
              <w:rPr>
                <w:rFonts w:ascii="Arial" w:hAnsi="Arial" w:cs="Arial"/>
                <w:b/>
              </w:rPr>
            </w:pPr>
          </w:p>
          <w:p w:rsidR="0004389B" w:rsidRPr="00AC4198" w:rsidRDefault="0004389B" w:rsidP="00AC4198">
            <w:pPr>
              <w:pStyle w:val="Recuodecorpodetexto"/>
              <w:widowControl/>
              <w:tabs>
                <w:tab w:val="clear" w:pos="-1056"/>
                <w:tab w:val="clear" w:pos="-348"/>
                <w:tab w:val="clear" w:pos="360"/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</w:tabs>
              <w:rPr>
                <w:rFonts w:cs="Arial"/>
                <w:sz w:val="20"/>
              </w:rPr>
            </w:pPr>
            <w:r w:rsidRPr="00AC4198">
              <w:rPr>
                <w:rFonts w:cs="Arial"/>
                <w:sz w:val="20"/>
              </w:rPr>
              <w:t xml:space="preserve">- Aulas </w:t>
            </w:r>
            <w:r w:rsidR="00D10A6A" w:rsidRPr="00AC4198">
              <w:rPr>
                <w:rFonts w:cs="Arial"/>
                <w:sz w:val="20"/>
              </w:rPr>
              <w:t>teóricas: exposição de conteúdo utilizando recursos como</w:t>
            </w:r>
            <w:r w:rsidRPr="00AC4198">
              <w:rPr>
                <w:rFonts w:cs="Arial"/>
                <w:sz w:val="20"/>
              </w:rPr>
              <w:t xml:space="preserve"> quadro negro, retroprojetor, s</w:t>
            </w:r>
            <w:r w:rsidR="004A43A2" w:rsidRPr="00AC4198">
              <w:rPr>
                <w:rFonts w:cs="Arial"/>
                <w:sz w:val="20"/>
              </w:rPr>
              <w:t>lides, filmes de curta metragem, elaboração de textos dos temas discuti</w:t>
            </w:r>
            <w:r w:rsidR="00D10A6A" w:rsidRPr="00AC4198">
              <w:rPr>
                <w:rFonts w:cs="Arial"/>
                <w:sz w:val="20"/>
              </w:rPr>
              <w:t>dos em sala de aula, seminários, entr</w:t>
            </w:r>
            <w:r w:rsidR="004A43A2" w:rsidRPr="00AC4198">
              <w:rPr>
                <w:rFonts w:cs="Arial"/>
                <w:sz w:val="20"/>
              </w:rPr>
              <w:t>e outros</w:t>
            </w:r>
            <w:r w:rsidR="00D10A6A" w:rsidRPr="00AC4198">
              <w:rPr>
                <w:rFonts w:cs="Arial"/>
                <w:sz w:val="20"/>
              </w:rPr>
              <w:t>.</w:t>
            </w:r>
          </w:p>
          <w:p w:rsidR="00D10A6A" w:rsidRPr="00AC4198" w:rsidRDefault="0004389B" w:rsidP="00AC4198">
            <w:pPr>
              <w:pStyle w:val="Recuodecorpodetexto"/>
              <w:widowControl/>
              <w:tabs>
                <w:tab w:val="clear" w:pos="-1056"/>
                <w:tab w:val="clear" w:pos="-348"/>
                <w:tab w:val="clear" w:pos="360"/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</w:tabs>
              <w:rPr>
                <w:rFonts w:cs="Arial"/>
                <w:sz w:val="20"/>
              </w:rPr>
            </w:pPr>
            <w:r w:rsidRPr="00AC4198">
              <w:rPr>
                <w:rFonts w:cs="Arial"/>
                <w:sz w:val="20"/>
              </w:rPr>
              <w:t xml:space="preserve">- Aulas práticas: </w:t>
            </w:r>
            <w:r w:rsidR="004A43A2" w:rsidRPr="00AC4198">
              <w:rPr>
                <w:rFonts w:cs="Arial"/>
                <w:sz w:val="20"/>
              </w:rPr>
              <w:t>Trabalhos de campo</w:t>
            </w:r>
          </w:p>
        </w:tc>
      </w:tr>
      <w:tr w:rsidR="0004389B" w:rsidRPr="00AC4198" w:rsidTr="0004389B">
        <w:tc>
          <w:tcPr>
            <w:tcW w:w="5000" w:type="pct"/>
            <w:gridSpan w:val="3"/>
          </w:tcPr>
          <w:p w:rsidR="0004389B" w:rsidRPr="00AC4198" w:rsidRDefault="0004389B" w:rsidP="0004389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AC4198">
              <w:rPr>
                <w:rFonts w:ascii="Arial" w:hAnsi="Arial" w:cs="Arial"/>
                <w:b/>
              </w:rPr>
              <w:t xml:space="preserve">VI. </w:t>
            </w:r>
            <w:r w:rsidR="00B926AF" w:rsidRPr="00AC4198">
              <w:rPr>
                <w:rFonts w:ascii="Arial" w:hAnsi="Arial" w:cs="Arial"/>
                <w:b/>
              </w:rPr>
              <w:t>AVALIAÇÃO</w:t>
            </w:r>
            <w:r w:rsidRPr="00AC4198">
              <w:rPr>
                <w:rFonts w:ascii="Arial" w:hAnsi="Arial" w:cs="Arial"/>
                <w:b/>
              </w:rPr>
              <w:t>:</w:t>
            </w:r>
          </w:p>
          <w:p w:rsidR="0004389B" w:rsidRPr="00AC4198" w:rsidRDefault="0004389B" w:rsidP="0004389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04389B" w:rsidRPr="00AC4198" w:rsidRDefault="0004389B" w:rsidP="0004389B">
            <w:pPr>
              <w:pStyle w:val="Recuodecorpodetexto"/>
              <w:widowControl/>
              <w:tabs>
                <w:tab w:val="clear" w:pos="-1056"/>
                <w:tab w:val="clear" w:pos="-348"/>
                <w:tab w:val="clear" w:pos="360"/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</w:tabs>
              <w:rPr>
                <w:rFonts w:cs="Arial"/>
                <w:sz w:val="20"/>
              </w:rPr>
            </w:pPr>
            <w:r w:rsidRPr="00AC4198">
              <w:rPr>
                <w:rFonts w:cs="Arial"/>
                <w:sz w:val="20"/>
              </w:rPr>
              <w:t>- Elaboração de texto e atividades</w:t>
            </w:r>
          </w:p>
          <w:p w:rsidR="0004389B" w:rsidRPr="00AC4198" w:rsidRDefault="0004389B" w:rsidP="0004389B">
            <w:pPr>
              <w:pStyle w:val="Recuodecorpodetexto"/>
              <w:widowControl/>
              <w:tabs>
                <w:tab w:val="clear" w:pos="-1056"/>
                <w:tab w:val="clear" w:pos="-348"/>
                <w:tab w:val="clear" w:pos="360"/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</w:tabs>
              <w:rPr>
                <w:rFonts w:cs="Arial"/>
                <w:sz w:val="20"/>
              </w:rPr>
            </w:pPr>
            <w:r w:rsidRPr="00AC4198">
              <w:rPr>
                <w:rFonts w:cs="Arial"/>
                <w:sz w:val="20"/>
              </w:rPr>
              <w:t>- Avaliação teórica</w:t>
            </w:r>
          </w:p>
          <w:p w:rsidR="0004389B" w:rsidRPr="00AC4198" w:rsidRDefault="00FF5A4D" w:rsidP="0004389B">
            <w:pPr>
              <w:snapToGrid w:val="0"/>
              <w:jc w:val="both"/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>- Seminário</w:t>
            </w:r>
          </w:p>
          <w:p w:rsidR="004A43A2" w:rsidRPr="003A176D" w:rsidRDefault="004A43A2" w:rsidP="0004389B">
            <w:pPr>
              <w:snapToGrid w:val="0"/>
              <w:jc w:val="both"/>
              <w:rPr>
                <w:rFonts w:ascii="Arial" w:hAnsi="Arial" w:cs="Arial"/>
              </w:rPr>
            </w:pPr>
            <w:r w:rsidRPr="00AC4198">
              <w:rPr>
                <w:rFonts w:ascii="Arial" w:hAnsi="Arial" w:cs="Arial"/>
              </w:rPr>
              <w:t>- Trabalhos de campo</w:t>
            </w:r>
          </w:p>
        </w:tc>
      </w:tr>
      <w:tr w:rsidR="0004389B" w:rsidRPr="00AC4198" w:rsidTr="0004389B">
        <w:tc>
          <w:tcPr>
            <w:tcW w:w="5000" w:type="pct"/>
            <w:gridSpan w:val="3"/>
          </w:tcPr>
          <w:p w:rsidR="0004389B" w:rsidRPr="00AC4198" w:rsidRDefault="0004389B" w:rsidP="0004389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AC4198">
              <w:rPr>
                <w:rFonts w:ascii="Arial" w:hAnsi="Arial" w:cs="Arial"/>
                <w:b/>
              </w:rPr>
              <w:t xml:space="preserve">VII. </w:t>
            </w:r>
            <w:r w:rsidR="00B926AF" w:rsidRPr="00AC4198">
              <w:rPr>
                <w:rFonts w:ascii="Arial" w:hAnsi="Arial" w:cs="Arial"/>
                <w:b/>
              </w:rPr>
              <w:t>BIBLIOGRAFIA BÁSICA E COMPLEMENTAR</w:t>
            </w:r>
            <w:r w:rsidRPr="00AC4198">
              <w:rPr>
                <w:rFonts w:ascii="Arial" w:hAnsi="Arial" w:cs="Arial"/>
                <w:b/>
              </w:rPr>
              <w:t>:</w:t>
            </w:r>
          </w:p>
          <w:p w:rsidR="0004389B" w:rsidRPr="00AC4198" w:rsidRDefault="0004389B" w:rsidP="0004389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75835" w:rsidRPr="00AC4198" w:rsidRDefault="00875835" w:rsidP="008758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AC4198">
              <w:rPr>
                <w:rFonts w:ascii="Arial" w:hAnsi="Arial" w:cs="Arial"/>
                <w:lang w:eastAsia="pt-BR"/>
              </w:rPr>
              <w:t xml:space="preserve">SANCHEZ, L. E. </w:t>
            </w:r>
            <w:r w:rsidRPr="003A176D">
              <w:rPr>
                <w:rFonts w:ascii="Arial" w:hAnsi="Arial" w:cs="Arial"/>
                <w:b/>
                <w:lang w:eastAsia="pt-BR"/>
              </w:rPr>
              <w:t>Avaliação de impactos ambientais:</w:t>
            </w:r>
            <w:r w:rsidRPr="00AC4198">
              <w:rPr>
                <w:rFonts w:ascii="Arial" w:hAnsi="Arial" w:cs="Arial"/>
                <w:lang w:eastAsia="pt-BR"/>
              </w:rPr>
              <w:t xml:space="preserve"> conceitos e métodos. São Paulo: Oficina de textos, 2008.</w:t>
            </w:r>
            <w:r w:rsidR="003A176D">
              <w:rPr>
                <w:rFonts w:ascii="Arial" w:hAnsi="Arial" w:cs="Arial"/>
                <w:lang w:eastAsia="pt-BR"/>
              </w:rPr>
              <w:t xml:space="preserve"> 495 p.</w:t>
            </w:r>
          </w:p>
          <w:p w:rsidR="00875835" w:rsidRPr="00AC4198" w:rsidRDefault="00875835" w:rsidP="008758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  <w:p w:rsidR="00875835" w:rsidRPr="00AC4198" w:rsidRDefault="00875835" w:rsidP="008758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AC4198">
              <w:rPr>
                <w:rFonts w:ascii="Arial" w:hAnsi="Arial" w:cs="Arial"/>
                <w:lang w:eastAsia="pt-BR"/>
              </w:rPr>
              <w:t xml:space="preserve">SANTOS, R. </w:t>
            </w:r>
            <w:r w:rsidRPr="003A176D">
              <w:rPr>
                <w:rFonts w:ascii="Arial" w:hAnsi="Arial" w:cs="Arial"/>
                <w:b/>
                <w:lang w:eastAsia="pt-BR"/>
              </w:rPr>
              <w:t xml:space="preserve">Planejamento </w:t>
            </w:r>
            <w:r w:rsidR="003A176D">
              <w:rPr>
                <w:rFonts w:ascii="Arial" w:hAnsi="Arial" w:cs="Arial"/>
                <w:b/>
                <w:lang w:eastAsia="pt-BR"/>
              </w:rPr>
              <w:t>a</w:t>
            </w:r>
            <w:r w:rsidRPr="003A176D">
              <w:rPr>
                <w:rFonts w:ascii="Arial" w:hAnsi="Arial" w:cs="Arial"/>
                <w:b/>
                <w:lang w:eastAsia="pt-BR"/>
              </w:rPr>
              <w:t>mbiental:</w:t>
            </w:r>
            <w:r w:rsidRPr="00AC4198">
              <w:rPr>
                <w:rFonts w:ascii="Arial" w:hAnsi="Arial" w:cs="Arial"/>
                <w:lang w:eastAsia="pt-BR"/>
              </w:rPr>
              <w:t xml:space="preserve"> teoria e prática. São Paulo: Oficina de Textos, 2004.</w:t>
            </w:r>
            <w:r w:rsidR="003A176D">
              <w:rPr>
                <w:rFonts w:ascii="Arial" w:hAnsi="Arial" w:cs="Arial"/>
                <w:lang w:eastAsia="pt-BR"/>
              </w:rPr>
              <w:t>184 p.</w:t>
            </w:r>
          </w:p>
          <w:p w:rsidR="00875835" w:rsidRPr="00AC4198" w:rsidRDefault="00875835" w:rsidP="008758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  <w:p w:rsidR="0004389B" w:rsidRPr="00AC4198" w:rsidRDefault="00875835" w:rsidP="008758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AC4198">
              <w:rPr>
                <w:rFonts w:ascii="Arial" w:hAnsi="Arial" w:cs="Arial"/>
                <w:lang w:eastAsia="pt-BR"/>
              </w:rPr>
              <w:t xml:space="preserve">TUCCI, C. </w:t>
            </w:r>
            <w:r w:rsidRPr="003A176D">
              <w:rPr>
                <w:rFonts w:ascii="Arial" w:hAnsi="Arial" w:cs="Arial"/>
                <w:b/>
                <w:lang w:eastAsia="pt-BR"/>
              </w:rPr>
              <w:t>Avaliação ambiental integrada de bacia hidrográfica.</w:t>
            </w:r>
            <w:r w:rsidRPr="00AC4198">
              <w:rPr>
                <w:rFonts w:ascii="Arial" w:hAnsi="Arial" w:cs="Arial"/>
                <w:lang w:eastAsia="pt-BR"/>
              </w:rPr>
              <w:t xml:space="preserve"> Brasília: Ministério de Meio Ambiente, Agência Nacional de Águas, 2006.</w:t>
            </w:r>
          </w:p>
          <w:p w:rsidR="00C54CFC" w:rsidRPr="00AC4198" w:rsidRDefault="00C54CFC" w:rsidP="008758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  <w:p w:rsidR="00C54CFC" w:rsidRPr="00AC4198" w:rsidRDefault="00C54CFC" w:rsidP="008758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AC4198">
              <w:rPr>
                <w:rFonts w:ascii="Arial" w:hAnsi="Arial" w:cs="Arial"/>
                <w:lang w:eastAsia="pt-BR"/>
              </w:rPr>
              <w:t xml:space="preserve">CUNHA, S. B. da; GUERRA, A. J. T. </w:t>
            </w:r>
            <w:r w:rsidR="003A176D" w:rsidRPr="003A176D">
              <w:rPr>
                <w:rFonts w:ascii="Arial" w:hAnsi="Arial" w:cs="Arial"/>
                <w:b/>
                <w:lang w:eastAsia="pt-BR"/>
              </w:rPr>
              <w:t>Avaliação</w:t>
            </w:r>
            <w:r w:rsidRPr="003A176D">
              <w:rPr>
                <w:rFonts w:ascii="Arial" w:hAnsi="Arial" w:cs="Arial"/>
                <w:b/>
                <w:lang w:eastAsia="pt-BR"/>
              </w:rPr>
              <w:t xml:space="preserve"> e perícia ambiental.</w:t>
            </w:r>
            <w:r w:rsidRPr="00AC4198">
              <w:rPr>
                <w:rFonts w:ascii="Arial" w:hAnsi="Arial" w:cs="Arial"/>
                <w:lang w:eastAsia="pt-BR"/>
              </w:rPr>
              <w:t xml:space="preserve"> Rio de Janeiro: Bertrand Brasil, 2009. 286 p. </w:t>
            </w:r>
          </w:p>
          <w:p w:rsidR="00297F3D" w:rsidRPr="00AC4198" w:rsidRDefault="00297F3D" w:rsidP="008758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  <w:p w:rsidR="00297F3D" w:rsidRPr="00AC4198" w:rsidRDefault="00FF5A4D" w:rsidP="008758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AC4198">
              <w:rPr>
                <w:rFonts w:ascii="Arial" w:hAnsi="Arial" w:cs="Arial"/>
                <w:lang w:eastAsia="pt-BR"/>
              </w:rPr>
              <w:t xml:space="preserve">ARAÚJO, L. A. de. </w:t>
            </w:r>
            <w:r w:rsidR="00297F3D" w:rsidRPr="00AC4198">
              <w:rPr>
                <w:rFonts w:ascii="Arial" w:hAnsi="Arial" w:cs="Arial"/>
                <w:lang w:eastAsia="pt-BR"/>
              </w:rPr>
              <w:t>Perícia ambiental. In: CUNHA, S. B. da; GUERRA, A. J. T.</w:t>
            </w:r>
            <w:r w:rsidRPr="00AC4198">
              <w:rPr>
                <w:rFonts w:ascii="Arial" w:hAnsi="Arial" w:cs="Arial"/>
                <w:lang w:eastAsia="pt-BR"/>
              </w:rPr>
              <w:t xml:space="preserve"> </w:t>
            </w:r>
            <w:r w:rsidRPr="00AC4198">
              <w:rPr>
                <w:rFonts w:ascii="Arial" w:hAnsi="Arial" w:cs="Arial"/>
                <w:b/>
                <w:lang w:eastAsia="pt-BR"/>
              </w:rPr>
              <w:t>A questão ambiental:</w:t>
            </w:r>
            <w:r w:rsidRPr="00AC4198">
              <w:rPr>
                <w:rFonts w:ascii="Arial" w:hAnsi="Arial" w:cs="Arial"/>
                <w:lang w:eastAsia="pt-BR"/>
              </w:rPr>
              <w:t xml:space="preserve"> diferentes abordagens.</w:t>
            </w:r>
            <w:r w:rsidR="00297F3D" w:rsidRPr="00AC4198">
              <w:rPr>
                <w:rFonts w:ascii="Arial" w:hAnsi="Arial" w:cs="Arial"/>
                <w:lang w:eastAsia="pt-BR"/>
              </w:rPr>
              <w:t xml:space="preserve"> Rio de Janeiro: Bertrand Brasil, 2009. p.107-151</w:t>
            </w:r>
            <w:r w:rsidRPr="00AC4198">
              <w:rPr>
                <w:rFonts w:ascii="Arial" w:hAnsi="Arial" w:cs="Arial"/>
                <w:lang w:eastAsia="pt-BR"/>
              </w:rPr>
              <w:t>.</w:t>
            </w:r>
          </w:p>
          <w:p w:rsidR="00FF5A4D" w:rsidRPr="00AC4198" w:rsidRDefault="00FF5A4D" w:rsidP="008758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  <w:p w:rsidR="00875835" w:rsidRDefault="003A176D" w:rsidP="008758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JUCHEN, P. A. (Coord.) MAIA: Manual de avaliação de impactos ambientais. 2. ed. Curitiba: Instituto Ambiental do Paraná, 1992.</w:t>
            </w:r>
          </w:p>
          <w:p w:rsidR="003A176D" w:rsidRDefault="003A176D" w:rsidP="008758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  <w:p w:rsidR="003A176D" w:rsidRPr="003A176D" w:rsidRDefault="003A176D" w:rsidP="008758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TOMMASI, L. R. </w:t>
            </w:r>
            <w:r w:rsidRPr="001F6921">
              <w:rPr>
                <w:rFonts w:ascii="Arial" w:hAnsi="Arial" w:cs="Arial"/>
                <w:b/>
                <w:lang w:eastAsia="pt-BR"/>
              </w:rPr>
              <w:t>Estudo de impacto ambiental</w:t>
            </w:r>
            <w:r>
              <w:rPr>
                <w:rFonts w:ascii="Arial" w:hAnsi="Arial" w:cs="Arial"/>
                <w:lang w:eastAsia="pt-BR"/>
              </w:rPr>
              <w:t>. São Paulo: CETESB/Terragraph Artes e Informática, 1994.</w:t>
            </w:r>
          </w:p>
        </w:tc>
      </w:tr>
    </w:tbl>
    <w:p w:rsidR="009544EB" w:rsidRPr="00AC4198" w:rsidRDefault="009544EB">
      <w:pPr>
        <w:jc w:val="both"/>
        <w:rPr>
          <w:rFonts w:ascii="Arial" w:hAnsi="Arial" w:cs="Arial"/>
        </w:rPr>
      </w:pPr>
    </w:p>
    <w:sectPr w:rsidR="009544EB" w:rsidRPr="00AC4198" w:rsidSect="009D1857">
      <w:headerReference w:type="default" r:id="rId7"/>
      <w:footnotePr>
        <w:pos w:val="beneathText"/>
      </w:footnotePr>
      <w:pgSz w:w="11905" w:h="16837"/>
      <w:pgMar w:top="907" w:right="1134" w:bottom="851" w:left="1418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83" w:rsidRDefault="005F6383">
      <w:r>
        <w:separator/>
      </w:r>
    </w:p>
  </w:endnote>
  <w:endnote w:type="continuationSeparator" w:id="1">
    <w:p w:rsidR="005F6383" w:rsidRDefault="005F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83" w:rsidRDefault="005F6383">
      <w:r>
        <w:separator/>
      </w:r>
    </w:p>
  </w:footnote>
  <w:footnote w:type="continuationSeparator" w:id="1">
    <w:p w:rsidR="005F6383" w:rsidRDefault="005F6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EB" w:rsidRPr="00340C79" w:rsidRDefault="009D1857" w:rsidP="00340C79">
    <w:pPr>
      <w:keepNext/>
      <w:tabs>
        <w:tab w:val="left" w:pos="-1056"/>
        <w:tab w:val="left" w:pos="-348"/>
        <w:tab w:val="left" w:pos="141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5.55pt;width:48.6pt;height:71.15pt;z-index:3;mso-wrap-distance-left:0;mso-wrap-distance-right:9.05pt" filled="t">
          <v:fill opacity="0" color2="black"/>
          <v:imagedata r:id="rId1" o:title=""/>
          <w10:wrap type="square"/>
        </v:shape>
      </w:pict>
    </w:r>
    <w:r>
      <w:rPr>
        <w:rFonts w:ascii="Arial" w:hAnsi="Arial" w:cs="Arial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83.8pt;margin-top:.25pt;width:54.6pt;height:56.65pt;z-index:1;mso-position-horizontal-relative:page" stroked="f">
          <v:fill opacity="0" color2="black"/>
          <v:textbox inset="0,0,0,0">
            <w:txbxContent>
              <w:p w:rsidR="009544EB" w:rsidRDefault="009D1857">
                <w:r>
                  <w:pict>
                    <v:shape id="_x0000_i1025" type="#_x0000_t75" style="width:54.5pt;height:57pt" filled="t">
                      <v:fill opacity="0" color2="black"/>
                      <v:imagedata r:id="rId2" o:title=""/>
                    </v:shape>
                  </w:pict>
                </w:r>
              </w:p>
            </w:txbxContent>
          </v:textbox>
          <w10:wrap type="topAndBottom" anchorx="page"/>
        </v:shape>
      </w:pict>
    </w:r>
    <w:r>
      <w:rPr>
        <w:rFonts w:ascii="Arial" w:hAnsi="Arial" w:cs="Arial"/>
        <w:sz w:val="24"/>
        <w:szCs w:val="24"/>
      </w:rPr>
      <w:pict>
        <v:shape id="_x0000_s2050" type="#_x0000_t202" style="position:absolute;left:0;text-align:left;margin-left:0;margin-top:-5.55pt;width:6.65pt;height:12pt;z-index:2;mso-wrap-distance-left:0;mso-wrap-distance-right:0;mso-position-horizontal-relative:page" stroked="f">
          <v:fill opacity="0" color2="black"/>
          <v:textbox inset="0,0,0,0">
            <w:txbxContent>
              <w:p w:rsidR="009544EB" w:rsidRDefault="009544EB">
                <w:pPr>
                  <w:widowControl w:val="0"/>
                  <w:tabs>
                    <w:tab w:val="center" w:pos="4076"/>
                    <w:tab w:val="right" w:pos="8496"/>
                  </w:tabs>
                  <w:ind w:left="-171" w:right="282"/>
                  <w:jc w:val="both"/>
                </w:pPr>
              </w:p>
            </w:txbxContent>
          </v:textbox>
          <w10:wrap type="square" side="largest" anchorx="page"/>
        </v:shape>
      </w:pict>
    </w:r>
    <w:r w:rsidR="00340C79" w:rsidRPr="00340C79">
      <w:rPr>
        <w:rFonts w:ascii="Arial" w:hAnsi="Arial" w:cs="Arial"/>
        <w:sz w:val="24"/>
        <w:szCs w:val="24"/>
      </w:rPr>
      <w:t>SERVIÇO PÚBLICO FEDERAL</w:t>
    </w:r>
  </w:p>
  <w:p w:rsidR="009544EB" w:rsidRPr="00340C79" w:rsidRDefault="00340C79" w:rsidP="00340C79">
    <w:pPr>
      <w:keepNext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rFonts w:ascii="Arial" w:hAnsi="Arial" w:cs="Arial"/>
        <w:sz w:val="24"/>
        <w:szCs w:val="24"/>
      </w:rPr>
    </w:pPr>
    <w:r w:rsidRPr="00340C79">
      <w:rPr>
        <w:rFonts w:ascii="Arial" w:hAnsi="Arial" w:cs="Arial"/>
        <w:sz w:val="24"/>
        <w:szCs w:val="24"/>
      </w:rPr>
      <w:t>UNIVERSIDADE FEDERAL DE GOIÁS</w:t>
    </w:r>
  </w:p>
  <w:p w:rsidR="009544EB" w:rsidRDefault="00340C79" w:rsidP="00340C79">
    <w:pPr>
      <w:widowControl w:val="0"/>
      <w:jc w:val="center"/>
      <w:rPr>
        <w:b/>
        <w:sz w:val="24"/>
        <w:szCs w:val="24"/>
      </w:rPr>
    </w:pPr>
    <w:r w:rsidRPr="00340C79">
      <w:rPr>
        <w:rFonts w:ascii="Arial" w:hAnsi="Arial" w:cs="Arial"/>
        <w:sz w:val="24"/>
        <w:szCs w:val="24"/>
      </w:rPr>
      <w:t>COORDENAÇÃO DE GEOGRAFIA</w:t>
    </w:r>
  </w:p>
  <w:p w:rsidR="009544EB" w:rsidRDefault="009544EB">
    <w:pPr>
      <w:widowControl w:val="0"/>
      <w:spacing w:line="240" w:lineRule="exact"/>
      <w:jc w:val="center"/>
    </w:pPr>
  </w:p>
  <w:p w:rsidR="009544EB" w:rsidRDefault="009544EB">
    <w:pPr>
      <w:pStyle w:val="Ttulo4"/>
      <w:tabs>
        <w:tab w:val="left" w:pos="0"/>
      </w:tabs>
    </w:pPr>
    <w:r>
      <w:t>PLANO DE ENSINO</w:t>
    </w:r>
  </w:p>
  <w:p w:rsidR="009544EB" w:rsidRDefault="009544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6E3"/>
    <w:rsid w:val="0004389B"/>
    <w:rsid w:val="000853EA"/>
    <w:rsid w:val="000A3884"/>
    <w:rsid w:val="000B77B5"/>
    <w:rsid w:val="000B7A0A"/>
    <w:rsid w:val="000E6FC6"/>
    <w:rsid w:val="00143C48"/>
    <w:rsid w:val="001A2CE9"/>
    <w:rsid w:val="001C6621"/>
    <w:rsid w:val="001F6921"/>
    <w:rsid w:val="00280C93"/>
    <w:rsid w:val="00297F3D"/>
    <w:rsid w:val="002E696D"/>
    <w:rsid w:val="00301E73"/>
    <w:rsid w:val="00304222"/>
    <w:rsid w:val="00340C79"/>
    <w:rsid w:val="0036203A"/>
    <w:rsid w:val="003A176D"/>
    <w:rsid w:val="003E2258"/>
    <w:rsid w:val="003F2C44"/>
    <w:rsid w:val="004A43A2"/>
    <w:rsid w:val="004B0D5A"/>
    <w:rsid w:val="004E4FFA"/>
    <w:rsid w:val="004E66A3"/>
    <w:rsid w:val="004F01C3"/>
    <w:rsid w:val="005161F8"/>
    <w:rsid w:val="005F6383"/>
    <w:rsid w:val="006030B2"/>
    <w:rsid w:val="006A3542"/>
    <w:rsid w:val="00700F46"/>
    <w:rsid w:val="0071280D"/>
    <w:rsid w:val="007425E5"/>
    <w:rsid w:val="00774A3D"/>
    <w:rsid w:val="007A69AB"/>
    <w:rsid w:val="00817508"/>
    <w:rsid w:val="00847DB0"/>
    <w:rsid w:val="00856047"/>
    <w:rsid w:val="00875835"/>
    <w:rsid w:val="008D35E1"/>
    <w:rsid w:val="008E697F"/>
    <w:rsid w:val="008F0731"/>
    <w:rsid w:val="009326FC"/>
    <w:rsid w:val="009544EB"/>
    <w:rsid w:val="00990B7D"/>
    <w:rsid w:val="009D1857"/>
    <w:rsid w:val="00A07C2A"/>
    <w:rsid w:val="00A6289E"/>
    <w:rsid w:val="00AC4198"/>
    <w:rsid w:val="00B926AF"/>
    <w:rsid w:val="00B93743"/>
    <w:rsid w:val="00BC0BA6"/>
    <w:rsid w:val="00BD0A1E"/>
    <w:rsid w:val="00C021C9"/>
    <w:rsid w:val="00C4745F"/>
    <w:rsid w:val="00C54CFC"/>
    <w:rsid w:val="00CC615A"/>
    <w:rsid w:val="00CE7B48"/>
    <w:rsid w:val="00D10A6A"/>
    <w:rsid w:val="00D641C2"/>
    <w:rsid w:val="00D83D05"/>
    <w:rsid w:val="00D912DC"/>
    <w:rsid w:val="00DD56E3"/>
    <w:rsid w:val="00E23C78"/>
    <w:rsid w:val="00E62BFB"/>
    <w:rsid w:val="00ED13C3"/>
    <w:rsid w:val="00ED6F2D"/>
    <w:rsid w:val="00F22E90"/>
    <w:rsid w:val="00F70527"/>
    <w:rsid w:val="00F70D21"/>
    <w:rsid w:val="00F81EFC"/>
    <w:rsid w:val="00F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57"/>
    <w:pPr>
      <w:suppressAutoHyphens/>
    </w:pPr>
    <w:rPr>
      <w:lang w:eastAsia="ar-SA"/>
    </w:rPr>
  </w:style>
  <w:style w:type="paragraph" w:styleId="Ttulo4">
    <w:name w:val="heading 4"/>
    <w:basedOn w:val="Normal"/>
    <w:next w:val="Normal"/>
    <w:qFormat/>
    <w:rsid w:val="009D1857"/>
    <w:pPr>
      <w:keepNext/>
      <w:widowControl w:val="0"/>
      <w:tabs>
        <w:tab w:val="num" w:pos="0"/>
      </w:tabs>
      <w:spacing w:line="240" w:lineRule="exact"/>
      <w:jc w:val="center"/>
      <w:outlineLvl w:val="3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9D1857"/>
    <w:pPr>
      <w:keepNext/>
      <w:tabs>
        <w:tab w:val="num" w:pos="0"/>
      </w:tabs>
      <w:jc w:val="center"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D1857"/>
  </w:style>
  <w:style w:type="character" w:styleId="Hyperlink">
    <w:name w:val="Hyperlink"/>
    <w:semiHidden/>
    <w:rsid w:val="009D1857"/>
    <w:rPr>
      <w:color w:val="0000FF"/>
      <w:u w:val="single"/>
    </w:rPr>
  </w:style>
  <w:style w:type="character" w:customStyle="1" w:styleId="a">
    <w:name w:val="a"/>
    <w:basedOn w:val="Fontepargpadro1"/>
    <w:rsid w:val="009D1857"/>
  </w:style>
  <w:style w:type="paragraph" w:customStyle="1" w:styleId="Captulo">
    <w:name w:val="Capítulo"/>
    <w:basedOn w:val="Normal"/>
    <w:next w:val="Corpodetexto"/>
    <w:rsid w:val="009D185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semiHidden/>
    <w:rsid w:val="009D1857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9D1857"/>
  </w:style>
  <w:style w:type="paragraph" w:customStyle="1" w:styleId="Legenda1">
    <w:name w:val="Legenda1"/>
    <w:basedOn w:val="Normal"/>
    <w:rsid w:val="009D18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D1857"/>
    <w:pPr>
      <w:suppressLineNumbers/>
    </w:pPr>
  </w:style>
  <w:style w:type="paragraph" w:styleId="Recuodecorpodetexto">
    <w:name w:val="Body Text Indent"/>
    <w:basedOn w:val="Normal"/>
    <w:semiHidden/>
    <w:rsid w:val="009D1857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9D1857"/>
    <w:pPr>
      <w:spacing w:before="100" w:after="100"/>
    </w:pPr>
    <w:rPr>
      <w:sz w:val="24"/>
    </w:rPr>
  </w:style>
  <w:style w:type="paragraph" w:customStyle="1" w:styleId="Preformatted">
    <w:name w:val="Preformatted"/>
    <w:basedOn w:val="Normal"/>
    <w:rsid w:val="009D185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Recuodecorpodetexto21">
    <w:name w:val="Recuo de corpo de texto 21"/>
    <w:basedOn w:val="Normal"/>
    <w:rsid w:val="009D1857"/>
    <w:pPr>
      <w:spacing w:line="360" w:lineRule="auto"/>
      <w:ind w:left="708"/>
      <w:jc w:val="both"/>
    </w:pPr>
    <w:rPr>
      <w:rFonts w:ascii="Arial" w:hAnsi="Arial"/>
      <w:sz w:val="22"/>
    </w:rPr>
  </w:style>
  <w:style w:type="paragraph" w:customStyle="1" w:styleId="Blockquote">
    <w:name w:val="Blockquote"/>
    <w:basedOn w:val="Normal"/>
    <w:rsid w:val="009D1857"/>
    <w:pPr>
      <w:spacing w:before="100" w:after="100"/>
      <w:ind w:left="360" w:right="360"/>
    </w:pPr>
    <w:rPr>
      <w:sz w:val="24"/>
    </w:rPr>
  </w:style>
  <w:style w:type="paragraph" w:styleId="Cabealho">
    <w:name w:val="header"/>
    <w:basedOn w:val="Normal"/>
    <w:semiHidden/>
    <w:rsid w:val="009D18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D185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9D1857"/>
    <w:pPr>
      <w:suppressLineNumbers/>
    </w:pPr>
  </w:style>
  <w:style w:type="paragraph" w:customStyle="1" w:styleId="Ttulodatabela">
    <w:name w:val="Título da tabela"/>
    <w:basedOn w:val="Contedodatabela"/>
    <w:rsid w:val="009D185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9D1857"/>
  </w:style>
  <w:style w:type="table" w:styleId="Tabelacomgrade">
    <w:name w:val="Table Grid"/>
    <w:basedOn w:val="Tabelanormal"/>
    <w:uiPriority w:val="59"/>
    <w:rsid w:val="000438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Disciplina: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</dc:title>
  <dc:subject/>
  <dc:creator>Windows 98 - IM</dc:creator>
  <cp:keywords/>
  <cp:lastModifiedBy>user</cp:lastModifiedBy>
  <cp:revision>5</cp:revision>
  <cp:lastPrinted>2004-10-19T14:24:00Z</cp:lastPrinted>
  <dcterms:created xsi:type="dcterms:W3CDTF">2014-02-28T19:18:00Z</dcterms:created>
  <dcterms:modified xsi:type="dcterms:W3CDTF">2014-03-10T18:14:00Z</dcterms:modified>
</cp:coreProperties>
</file>