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085"/>
        <w:gridCol w:w="708"/>
        <w:gridCol w:w="5776"/>
      </w:tblGrid>
      <w:tr w:rsidR="0004389B" w:rsidRPr="0004389B" w:rsidTr="0004389B">
        <w:tc>
          <w:tcPr>
            <w:tcW w:w="5000" w:type="pct"/>
            <w:gridSpan w:val="3"/>
          </w:tcPr>
          <w:p w:rsidR="0004389B" w:rsidRPr="0004389B" w:rsidRDefault="0004389B" w:rsidP="00043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89B">
              <w:rPr>
                <w:rFonts w:ascii="Arial" w:hAnsi="Arial" w:cs="Arial"/>
                <w:b/>
                <w:bCs/>
                <w:sz w:val="22"/>
                <w:szCs w:val="22"/>
              </w:rPr>
              <w:t>I. IDENTIFICAÇÃO</w:t>
            </w:r>
          </w:p>
        </w:tc>
      </w:tr>
      <w:tr w:rsidR="0004389B" w:rsidRPr="0004389B" w:rsidTr="0004389B">
        <w:tc>
          <w:tcPr>
            <w:tcW w:w="5000" w:type="pct"/>
            <w:gridSpan w:val="3"/>
          </w:tcPr>
          <w:p w:rsidR="0004389B" w:rsidRPr="0004389B" w:rsidRDefault="0004389B" w:rsidP="000438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>UNIDADE ACADÊMICA: REGIONAL JATAÍ</w:t>
            </w:r>
          </w:p>
        </w:tc>
      </w:tr>
      <w:tr w:rsidR="0004389B" w:rsidRPr="0004389B" w:rsidTr="0004389B">
        <w:tc>
          <w:tcPr>
            <w:tcW w:w="5000" w:type="pct"/>
            <w:gridSpan w:val="3"/>
          </w:tcPr>
          <w:p w:rsidR="0004389B" w:rsidRPr="0004389B" w:rsidRDefault="0004389B" w:rsidP="000438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>CURSO: GEOGRAFIA</w:t>
            </w:r>
          </w:p>
        </w:tc>
      </w:tr>
      <w:tr w:rsidR="0004389B" w:rsidRPr="0004389B" w:rsidTr="0004389B">
        <w:tc>
          <w:tcPr>
            <w:tcW w:w="5000" w:type="pct"/>
            <w:gridSpan w:val="3"/>
          </w:tcPr>
          <w:p w:rsidR="0004389B" w:rsidRPr="0004389B" w:rsidRDefault="0004389B" w:rsidP="000438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>DISCIPLINA</w:t>
            </w:r>
            <w:r w:rsidRPr="0004389B">
              <w:rPr>
                <w:rFonts w:ascii="Arial" w:hAnsi="Arial" w:cs="Arial"/>
                <w:sz w:val="22"/>
                <w:szCs w:val="22"/>
              </w:rPr>
              <w:t>: METODOLOGIAS E PRÁTICAS DE EDUCAÇÃO AMBIENTAL</w:t>
            </w:r>
          </w:p>
        </w:tc>
      </w:tr>
      <w:tr w:rsidR="0004389B" w:rsidRPr="0004389B" w:rsidTr="0004389B">
        <w:tc>
          <w:tcPr>
            <w:tcW w:w="1982" w:type="pct"/>
            <w:gridSpan w:val="2"/>
          </w:tcPr>
          <w:p w:rsidR="0004389B" w:rsidRPr="0004389B" w:rsidRDefault="0004389B" w:rsidP="000438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 xml:space="preserve">CARGA HORÁRIA SEMANAL: </w:t>
            </w:r>
            <w:r w:rsidRPr="0004389B">
              <w:rPr>
                <w:rFonts w:ascii="Arial" w:hAnsi="Arial" w:cs="Arial"/>
                <w:sz w:val="22"/>
                <w:szCs w:val="22"/>
              </w:rPr>
              <w:t>2</w:t>
            </w:r>
            <w:r w:rsidRPr="0004389B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3018" w:type="pct"/>
          </w:tcPr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>CARGA HORÁRIA TOTAL:</w:t>
            </w:r>
            <w:r w:rsidRPr="0004389B">
              <w:rPr>
                <w:rFonts w:ascii="Arial" w:hAnsi="Arial" w:cs="Arial"/>
                <w:sz w:val="22"/>
                <w:szCs w:val="22"/>
              </w:rPr>
              <w:t xml:space="preserve"> 32</w:t>
            </w:r>
            <w:r w:rsidRPr="0004389B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04389B" w:rsidRPr="0004389B" w:rsidTr="0004389B">
        <w:tc>
          <w:tcPr>
            <w:tcW w:w="1612" w:type="pct"/>
          </w:tcPr>
          <w:p w:rsidR="0004389B" w:rsidRPr="0004389B" w:rsidRDefault="0004389B" w:rsidP="000438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>ANO/SEMESTRE: 2014/1</w:t>
            </w:r>
          </w:p>
        </w:tc>
        <w:tc>
          <w:tcPr>
            <w:tcW w:w="3388" w:type="pct"/>
            <w:gridSpan w:val="2"/>
          </w:tcPr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>TURNO/TURMA:</w:t>
            </w:r>
            <w:r w:rsidRPr="0004389B">
              <w:rPr>
                <w:rFonts w:ascii="Arial" w:hAnsi="Arial" w:cs="Arial"/>
                <w:sz w:val="22"/>
                <w:szCs w:val="22"/>
              </w:rPr>
              <w:t xml:space="preserve"> 7</w:t>
            </w:r>
            <w:r w:rsidRPr="0004389B">
              <w:rPr>
                <w:rFonts w:ascii="Arial" w:hAnsi="Arial" w:cs="Arial"/>
                <w:sz w:val="22"/>
                <w:szCs w:val="22"/>
              </w:rPr>
              <w:t>º PERÍODO BEL./LIC.</w:t>
            </w:r>
          </w:p>
        </w:tc>
      </w:tr>
      <w:tr w:rsidR="0004389B" w:rsidRPr="0004389B" w:rsidTr="0004389B">
        <w:tc>
          <w:tcPr>
            <w:tcW w:w="5000" w:type="pct"/>
            <w:gridSpan w:val="3"/>
          </w:tcPr>
          <w:p w:rsidR="0004389B" w:rsidRPr="0004389B" w:rsidRDefault="0004389B" w:rsidP="000438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>PROFESSOR (A): JORDANA REZENDE SOUZA LIMA</w:t>
            </w:r>
          </w:p>
        </w:tc>
      </w:tr>
      <w:tr w:rsidR="0004389B" w:rsidRPr="0004389B" w:rsidTr="0004389B">
        <w:tc>
          <w:tcPr>
            <w:tcW w:w="5000" w:type="pct"/>
            <w:gridSpan w:val="3"/>
          </w:tcPr>
          <w:p w:rsidR="0004389B" w:rsidRPr="0004389B" w:rsidRDefault="0004389B" w:rsidP="0004389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="00B926AF" w:rsidRPr="0004389B">
              <w:rPr>
                <w:rFonts w:ascii="Arial" w:hAnsi="Arial" w:cs="Arial"/>
                <w:b/>
                <w:sz w:val="22"/>
                <w:szCs w:val="22"/>
              </w:rPr>
              <w:t>EMENTA</w:t>
            </w:r>
            <w:r w:rsidRPr="0004389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389B" w:rsidRPr="0004389B" w:rsidRDefault="0004389B" w:rsidP="0004389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389B" w:rsidRPr="0004389B" w:rsidRDefault="0004389B" w:rsidP="000438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>Experiências emblemáticas de Educação ambiental no Brasil. Desenvolver procedimento de sistematização conceitual sobre princípios metodológicos construídos a partir de referências interdisciplinares, repensando a relação sujeito-objeto, a relação entre educação e práticas sociais na pesquisa das questões de sustentabilidade e gestão ambiental.</w:t>
            </w:r>
          </w:p>
          <w:p w:rsidR="0004389B" w:rsidRPr="0004389B" w:rsidRDefault="0004389B" w:rsidP="000438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89B" w:rsidRPr="0004389B" w:rsidTr="0004389B">
        <w:tc>
          <w:tcPr>
            <w:tcW w:w="5000" w:type="pct"/>
            <w:gridSpan w:val="3"/>
          </w:tcPr>
          <w:p w:rsidR="0004389B" w:rsidRPr="0004389B" w:rsidRDefault="0004389B" w:rsidP="0004389B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="00B926AF" w:rsidRPr="0004389B">
              <w:rPr>
                <w:rFonts w:ascii="Arial" w:hAnsi="Arial" w:cs="Arial"/>
                <w:b/>
                <w:sz w:val="22"/>
                <w:szCs w:val="22"/>
              </w:rPr>
              <w:t>OBJETIVOS</w:t>
            </w:r>
            <w:r w:rsidRPr="0004389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438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4389B" w:rsidRPr="0004389B" w:rsidRDefault="0004389B" w:rsidP="0004389B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389B" w:rsidRPr="0004389B" w:rsidRDefault="0004389B" w:rsidP="0004389B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>- Analisar os conceitos metodológicos sobre educação ambiental;</w:t>
            </w:r>
          </w:p>
          <w:p w:rsidR="0004389B" w:rsidRPr="0004389B" w:rsidRDefault="0004389B" w:rsidP="000438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>- Apresentar e analisar as experiências sobre a educação ambiental;</w:t>
            </w:r>
          </w:p>
          <w:p w:rsidR="0004389B" w:rsidRPr="0004389B" w:rsidRDefault="0004389B" w:rsidP="000438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>- Discutir as ações públicas sobre o planejamento e gestão ambiental.</w:t>
            </w:r>
          </w:p>
          <w:p w:rsidR="0004389B" w:rsidRPr="0004389B" w:rsidRDefault="0004389B" w:rsidP="0004389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389B" w:rsidRPr="0004389B" w:rsidTr="0004389B">
        <w:tc>
          <w:tcPr>
            <w:tcW w:w="5000" w:type="pct"/>
            <w:gridSpan w:val="3"/>
          </w:tcPr>
          <w:p w:rsidR="0004389B" w:rsidRPr="0004389B" w:rsidRDefault="0004389B" w:rsidP="0004389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="00B926AF" w:rsidRPr="0004389B">
              <w:rPr>
                <w:rFonts w:ascii="Arial" w:hAnsi="Arial" w:cs="Arial"/>
                <w:b/>
                <w:sz w:val="22"/>
                <w:szCs w:val="22"/>
              </w:rPr>
              <w:t>CONTEÚDO PROGRAMÁTICO</w:t>
            </w:r>
            <w:r w:rsidRPr="0004389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389B" w:rsidRPr="0004389B" w:rsidRDefault="0004389B" w:rsidP="000438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389B" w:rsidRPr="0004389B" w:rsidRDefault="0004389B" w:rsidP="000438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4389B">
              <w:rPr>
                <w:rFonts w:ascii="Arial" w:hAnsi="Arial" w:cs="Arial"/>
                <w:sz w:val="22"/>
                <w:szCs w:val="22"/>
                <w:lang w:eastAsia="pt-BR"/>
              </w:rPr>
              <w:t>Noções históricas e filosóficas da Educação Ambiental (E.A.).</w:t>
            </w:r>
          </w:p>
          <w:p w:rsidR="0004389B" w:rsidRPr="0004389B" w:rsidRDefault="0004389B" w:rsidP="000438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>- Os conceitos metodológicos de E.A.</w:t>
            </w:r>
          </w:p>
          <w:p w:rsidR="0004389B" w:rsidRPr="0004389B" w:rsidRDefault="0004389B" w:rsidP="000438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 xml:space="preserve">- A articulação da teoria e da prática na E. A. </w:t>
            </w:r>
          </w:p>
          <w:p w:rsidR="0004389B" w:rsidRPr="0004389B" w:rsidRDefault="0004389B" w:rsidP="000438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>- Os grandes eventos sobre E.A. e os encontros brasileiros.</w:t>
            </w:r>
          </w:p>
          <w:p w:rsidR="0004389B" w:rsidRPr="0004389B" w:rsidRDefault="0004389B" w:rsidP="000438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>- Política Nacional de Educação Ambiental.</w:t>
            </w:r>
          </w:p>
          <w:p w:rsidR="0004389B" w:rsidRPr="0004389B" w:rsidRDefault="0004389B" w:rsidP="000438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>- Subsídios para a prática da educação ambiental.</w:t>
            </w:r>
          </w:p>
          <w:p w:rsidR="0004389B" w:rsidRPr="0004389B" w:rsidRDefault="0004389B" w:rsidP="000438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>- A educação ambiental: estudos de casos.</w:t>
            </w:r>
          </w:p>
          <w:p w:rsidR="0004389B" w:rsidRPr="0004389B" w:rsidRDefault="0004389B" w:rsidP="0004389B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>- Os conceitos de transdisciplinaridade e interdisciplinaridade na educação ambiental.</w:t>
            </w:r>
          </w:p>
        </w:tc>
      </w:tr>
      <w:tr w:rsidR="0004389B" w:rsidRPr="0004389B" w:rsidTr="0004389B">
        <w:tc>
          <w:tcPr>
            <w:tcW w:w="5000" w:type="pct"/>
            <w:gridSpan w:val="3"/>
          </w:tcPr>
          <w:p w:rsidR="0004389B" w:rsidRPr="0004389B" w:rsidRDefault="0004389B" w:rsidP="0004389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r w:rsidR="00B926AF" w:rsidRPr="0004389B"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  <w:r w:rsidRPr="0004389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389B" w:rsidRPr="0004389B" w:rsidRDefault="0004389B" w:rsidP="000438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389B" w:rsidRDefault="0004389B" w:rsidP="0004389B">
            <w:pPr>
              <w:pStyle w:val="Recuodecorpodetexto"/>
              <w:widowControl/>
              <w:tabs>
                <w:tab w:val="clear" w:pos="-1056"/>
                <w:tab w:val="clear" w:pos="-348"/>
                <w:tab w:val="clear" w:pos="360"/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04389B">
              <w:rPr>
                <w:rFonts w:cs="Arial"/>
                <w:sz w:val="22"/>
                <w:szCs w:val="22"/>
              </w:rPr>
              <w:t>Aulas teóricas: exposição de conteúdo, recursos: quadro negro, retroprojetor, slides, filmes de curta metragem.</w:t>
            </w:r>
          </w:p>
          <w:p w:rsidR="0004389B" w:rsidRPr="0004389B" w:rsidRDefault="0004389B" w:rsidP="0004389B">
            <w:pPr>
              <w:pStyle w:val="Recuodecorpodetexto"/>
              <w:widowControl/>
              <w:tabs>
                <w:tab w:val="clear" w:pos="-1056"/>
                <w:tab w:val="clear" w:pos="-348"/>
                <w:tab w:val="clear" w:pos="360"/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04389B">
              <w:rPr>
                <w:rFonts w:cs="Arial"/>
                <w:sz w:val="22"/>
                <w:szCs w:val="22"/>
              </w:rPr>
              <w:t>Aulas práticas: elaboração de textos dos temas discutidos em sala de aula, seminários e outros</w:t>
            </w:r>
          </w:p>
        </w:tc>
      </w:tr>
      <w:tr w:rsidR="0004389B" w:rsidRPr="0004389B" w:rsidTr="0004389B">
        <w:tc>
          <w:tcPr>
            <w:tcW w:w="5000" w:type="pct"/>
            <w:gridSpan w:val="3"/>
          </w:tcPr>
          <w:p w:rsidR="0004389B" w:rsidRPr="0004389B" w:rsidRDefault="0004389B" w:rsidP="0004389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VI. </w:t>
            </w:r>
            <w:r w:rsidR="00B926AF" w:rsidRPr="0004389B">
              <w:rPr>
                <w:rFonts w:ascii="Arial" w:hAnsi="Arial" w:cs="Arial"/>
                <w:b/>
                <w:sz w:val="22"/>
                <w:szCs w:val="22"/>
              </w:rPr>
              <w:t>AVALIAÇÃO</w:t>
            </w:r>
            <w:r w:rsidRPr="0004389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389B" w:rsidRPr="0004389B" w:rsidRDefault="0004389B" w:rsidP="0004389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389B" w:rsidRPr="0004389B" w:rsidRDefault="0004389B" w:rsidP="0004389B">
            <w:pPr>
              <w:pStyle w:val="Recuodecorpodetexto"/>
              <w:widowControl/>
              <w:tabs>
                <w:tab w:val="clear" w:pos="-1056"/>
                <w:tab w:val="clear" w:pos="-348"/>
                <w:tab w:val="clear" w:pos="360"/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</w:tabs>
              <w:rPr>
                <w:rFonts w:cs="Arial"/>
                <w:sz w:val="22"/>
                <w:szCs w:val="22"/>
              </w:rPr>
            </w:pPr>
            <w:r w:rsidRPr="0004389B">
              <w:rPr>
                <w:rFonts w:cs="Arial"/>
                <w:sz w:val="22"/>
                <w:szCs w:val="22"/>
              </w:rPr>
              <w:t>- Elaboração de texto e atividades</w:t>
            </w:r>
          </w:p>
          <w:p w:rsidR="0004389B" w:rsidRPr="0004389B" w:rsidRDefault="0004389B" w:rsidP="0004389B">
            <w:pPr>
              <w:pStyle w:val="Recuodecorpodetexto"/>
              <w:widowControl/>
              <w:tabs>
                <w:tab w:val="clear" w:pos="-1056"/>
                <w:tab w:val="clear" w:pos="-348"/>
                <w:tab w:val="clear" w:pos="360"/>
                <w:tab w:val="clear" w:pos="1068"/>
                <w:tab w:val="clear" w:pos="1776"/>
                <w:tab w:val="clear" w:pos="2484"/>
                <w:tab w:val="clear" w:pos="3192"/>
                <w:tab w:val="clear" w:pos="3900"/>
                <w:tab w:val="clear" w:pos="4608"/>
                <w:tab w:val="clear" w:pos="5316"/>
                <w:tab w:val="clear" w:pos="6024"/>
                <w:tab w:val="clear" w:pos="6732"/>
                <w:tab w:val="clear" w:pos="7440"/>
                <w:tab w:val="clear" w:pos="8148"/>
                <w:tab w:val="clear" w:pos="8856"/>
              </w:tabs>
              <w:rPr>
                <w:rFonts w:cs="Arial"/>
                <w:sz w:val="22"/>
                <w:szCs w:val="22"/>
              </w:rPr>
            </w:pPr>
            <w:r w:rsidRPr="0004389B">
              <w:rPr>
                <w:rFonts w:cs="Arial"/>
                <w:sz w:val="22"/>
                <w:szCs w:val="22"/>
              </w:rPr>
              <w:t>- Avaliação teórica</w:t>
            </w:r>
          </w:p>
          <w:p w:rsidR="0004389B" w:rsidRDefault="0004389B" w:rsidP="0004389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>- Seminários</w:t>
            </w:r>
          </w:p>
          <w:p w:rsidR="0004389B" w:rsidRPr="0004389B" w:rsidRDefault="0004389B" w:rsidP="0004389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389B" w:rsidRPr="0004389B" w:rsidTr="0004389B">
        <w:tc>
          <w:tcPr>
            <w:tcW w:w="5000" w:type="pct"/>
            <w:gridSpan w:val="3"/>
          </w:tcPr>
          <w:p w:rsidR="0004389B" w:rsidRPr="0004389B" w:rsidRDefault="0004389B" w:rsidP="0004389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VII. </w:t>
            </w:r>
            <w:r w:rsidR="00B926AF" w:rsidRPr="0004389B">
              <w:rPr>
                <w:rFonts w:ascii="Arial" w:hAnsi="Arial" w:cs="Arial"/>
                <w:b/>
                <w:sz w:val="22"/>
                <w:szCs w:val="22"/>
              </w:rPr>
              <w:t>BIBLIOGRAFIA</w:t>
            </w:r>
            <w:r w:rsidR="00B926AF">
              <w:rPr>
                <w:rFonts w:ascii="Arial" w:hAnsi="Arial" w:cs="Arial"/>
                <w:b/>
                <w:sz w:val="22"/>
                <w:szCs w:val="22"/>
              </w:rPr>
              <w:t xml:space="preserve"> BÁSICA E COMPLEMENTAR</w:t>
            </w:r>
            <w:r w:rsidRPr="0004389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389B" w:rsidRPr="0004389B" w:rsidRDefault="0004389B" w:rsidP="0004389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389B" w:rsidRPr="0004389B" w:rsidRDefault="0004389B" w:rsidP="000438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 xml:space="preserve">REIGOTA, M. </w:t>
            </w:r>
            <w:r w:rsidRPr="0004389B">
              <w:rPr>
                <w:rFonts w:ascii="Arial" w:hAnsi="Arial" w:cs="Arial"/>
                <w:b/>
                <w:sz w:val="22"/>
                <w:szCs w:val="22"/>
              </w:rPr>
              <w:t>O que é educação ambiental</w:t>
            </w:r>
            <w:r w:rsidRPr="0004389B">
              <w:rPr>
                <w:rFonts w:ascii="Arial" w:hAnsi="Arial" w:cs="Arial"/>
                <w:sz w:val="22"/>
                <w:szCs w:val="22"/>
              </w:rPr>
              <w:t>. São Paulo: Brasiliense, 1996. 63p. (Coleção Primeiros Passos)</w:t>
            </w:r>
          </w:p>
          <w:p w:rsidR="0004389B" w:rsidRPr="0004389B" w:rsidRDefault="0004389B" w:rsidP="000438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4389B" w:rsidRPr="0004389B" w:rsidRDefault="0004389B" w:rsidP="000438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4389B">
              <w:rPr>
                <w:rFonts w:ascii="Arial" w:hAnsi="Arial" w:cs="Arial"/>
                <w:sz w:val="22"/>
                <w:szCs w:val="22"/>
                <w:lang w:eastAsia="pt-BR"/>
              </w:rPr>
              <w:t xml:space="preserve">CARVALHO, Isabel Cristina de Moura. </w:t>
            </w:r>
            <w:r w:rsidRPr="0004389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Educação Ambiental</w:t>
            </w:r>
            <w:r w:rsidRPr="0004389B">
              <w:rPr>
                <w:rFonts w:ascii="Arial" w:hAnsi="Arial" w:cs="Arial"/>
                <w:sz w:val="22"/>
                <w:szCs w:val="22"/>
                <w:lang w:eastAsia="pt-BR"/>
              </w:rPr>
              <w:t>: a formação do sujeito ecológico. São Paulo: Editora Cotex, 2004. p. 65-88.</w:t>
            </w:r>
          </w:p>
          <w:p w:rsidR="0004389B" w:rsidRPr="0004389B" w:rsidRDefault="0004389B" w:rsidP="000438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 xml:space="preserve">DIAS, G. F. </w:t>
            </w:r>
            <w:r w:rsidRPr="0004389B">
              <w:rPr>
                <w:rFonts w:ascii="Arial" w:hAnsi="Arial" w:cs="Arial"/>
                <w:b/>
                <w:sz w:val="22"/>
                <w:szCs w:val="22"/>
              </w:rPr>
              <w:t>Educação ambiental: princípios e práticas</w:t>
            </w:r>
            <w:r w:rsidRPr="0004389B">
              <w:rPr>
                <w:rFonts w:ascii="Arial" w:hAnsi="Arial" w:cs="Arial"/>
                <w:sz w:val="22"/>
                <w:szCs w:val="22"/>
              </w:rPr>
              <w:t>, 6ª ed. São Paulo: Gaia, 2001. p. 15-100.</w:t>
            </w:r>
          </w:p>
          <w:p w:rsidR="0004389B" w:rsidRPr="0004389B" w:rsidRDefault="0004389B" w:rsidP="000438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:rsidR="0004389B" w:rsidRPr="0004389B" w:rsidRDefault="0004389B" w:rsidP="000438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4389B">
              <w:rPr>
                <w:rFonts w:ascii="Arial" w:hAnsi="Arial" w:cs="Arial"/>
                <w:sz w:val="22"/>
                <w:szCs w:val="22"/>
                <w:lang w:eastAsia="pt-BR"/>
              </w:rPr>
              <w:lastRenderedPageBreak/>
              <w:t xml:space="preserve">RIBEIRO, W. C. </w:t>
            </w:r>
            <w:r w:rsidRPr="0004389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ordem ambiental internacional</w:t>
            </w:r>
            <w:r w:rsidRPr="0004389B">
              <w:rPr>
                <w:rFonts w:ascii="Arial" w:hAnsi="Arial" w:cs="Arial"/>
                <w:sz w:val="22"/>
                <w:szCs w:val="22"/>
                <w:lang w:eastAsia="pt-BR"/>
              </w:rPr>
              <w:t>. São Paulo: Contexto, 2008. p. 107-147.</w:t>
            </w: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389B" w:rsidRPr="0004389B" w:rsidRDefault="0004389B" w:rsidP="000438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 xml:space="preserve">PEDRINI, A. de G. (org.) </w:t>
            </w:r>
            <w:r w:rsidRPr="0004389B">
              <w:rPr>
                <w:rFonts w:ascii="Arial" w:hAnsi="Arial" w:cs="Arial"/>
                <w:b/>
                <w:sz w:val="22"/>
                <w:szCs w:val="22"/>
              </w:rPr>
              <w:t>Metodologias em educação ambiental</w:t>
            </w:r>
            <w:r w:rsidRPr="0004389B">
              <w:rPr>
                <w:rFonts w:ascii="Arial" w:hAnsi="Arial" w:cs="Arial"/>
                <w:sz w:val="22"/>
                <w:szCs w:val="22"/>
              </w:rPr>
              <w:t>. Petrópolis: Vozes, 2007. p. 23-91.</w:t>
            </w: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 xml:space="preserve">TOZONI-REIS, M. F. de C. (org.) </w:t>
            </w:r>
            <w:r w:rsidRPr="0004389B">
              <w:rPr>
                <w:rFonts w:ascii="Arial" w:hAnsi="Arial" w:cs="Arial"/>
                <w:b/>
                <w:sz w:val="22"/>
                <w:szCs w:val="22"/>
              </w:rPr>
              <w:t>A pesquisa-ação-participativa em educação ambiental</w:t>
            </w:r>
            <w:r w:rsidRPr="0004389B">
              <w:rPr>
                <w:rFonts w:ascii="Arial" w:hAnsi="Arial" w:cs="Arial"/>
                <w:sz w:val="22"/>
                <w:szCs w:val="22"/>
              </w:rPr>
              <w:t>: reflexões teóricas. São Paulo: Annablume Editora. 2009. 2 ed. p.57-119.</w:t>
            </w: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 xml:space="preserve">DIAS, G. F. </w:t>
            </w:r>
            <w:r w:rsidRPr="0004389B">
              <w:rPr>
                <w:rFonts w:ascii="Arial" w:hAnsi="Arial" w:cs="Arial"/>
                <w:b/>
                <w:sz w:val="22"/>
                <w:szCs w:val="22"/>
              </w:rPr>
              <w:t>Atividades interdisciplinares de Educação Ambiental</w:t>
            </w:r>
            <w:r w:rsidRPr="0004389B">
              <w:rPr>
                <w:rFonts w:ascii="Arial" w:hAnsi="Arial" w:cs="Arial"/>
                <w:sz w:val="22"/>
                <w:szCs w:val="22"/>
              </w:rPr>
              <w:t>. 2ª ed.São Paulo: Gaia, 2006, 224p.</w:t>
            </w: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389B" w:rsidRPr="0004389B" w:rsidRDefault="0004389B" w:rsidP="000438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4389B">
              <w:rPr>
                <w:rFonts w:ascii="Arial" w:hAnsi="Arial" w:cs="Arial"/>
                <w:sz w:val="22"/>
                <w:szCs w:val="22"/>
                <w:lang w:eastAsia="pt-BR"/>
              </w:rPr>
              <w:t xml:space="preserve">VIANA, R. M.; OLIVEIRA, S. F. </w:t>
            </w:r>
            <w:r w:rsidRPr="0004389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Amar e cuidar</w:t>
            </w:r>
            <w:r w:rsidRPr="0004389B">
              <w:rPr>
                <w:rFonts w:ascii="Arial" w:hAnsi="Arial" w:cs="Arial"/>
                <w:sz w:val="22"/>
                <w:szCs w:val="22"/>
                <w:lang w:eastAsia="pt-BR"/>
              </w:rPr>
              <w:t>: A reverência pela vida na Educação Ambiental. Goiânia: Editora Keops, 2011.</w:t>
            </w:r>
          </w:p>
          <w:p w:rsidR="0004389B" w:rsidRPr="0004389B" w:rsidRDefault="0004389B" w:rsidP="000438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:rsidR="0004389B" w:rsidRPr="0004389B" w:rsidRDefault="0004389B" w:rsidP="000438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4389B">
              <w:rPr>
                <w:rFonts w:ascii="Arial" w:hAnsi="Arial" w:cs="Arial"/>
                <w:sz w:val="22"/>
                <w:szCs w:val="22"/>
                <w:lang w:eastAsia="pt-BR"/>
              </w:rPr>
              <w:t xml:space="preserve">MORIN, Edgard. </w:t>
            </w:r>
            <w:r w:rsidRPr="0004389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Os sete saberes necessários à educação do futuro</w:t>
            </w:r>
            <w:r w:rsidRPr="0004389B">
              <w:rPr>
                <w:rFonts w:ascii="Arial" w:hAnsi="Arial" w:cs="Arial"/>
                <w:sz w:val="22"/>
                <w:szCs w:val="22"/>
                <w:lang w:eastAsia="pt-BR"/>
              </w:rPr>
              <w:t>. São Paulo: Editora UNESCO, 2000.</w:t>
            </w:r>
          </w:p>
          <w:p w:rsidR="0004389B" w:rsidRPr="0004389B" w:rsidRDefault="0004389B" w:rsidP="0004389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389B" w:rsidRPr="0004389B" w:rsidRDefault="0004389B" w:rsidP="0004389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389B">
              <w:rPr>
                <w:rFonts w:ascii="Arial" w:hAnsi="Arial" w:cs="Arial"/>
                <w:b/>
                <w:sz w:val="22"/>
                <w:szCs w:val="22"/>
              </w:rPr>
              <w:t xml:space="preserve">Bibliografia complementar: </w:t>
            </w:r>
          </w:p>
          <w:p w:rsidR="0004389B" w:rsidRPr="0004389B" w:rsidRDefault="0004389B" w:rsidP="0004389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BARBOSA, M. M. S</w:t>
            </w:r>
            <w:r w:rsidRPr="0004389B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04389B">
              <w:rPr>
                <w:rFonts w:ascii="Arial" w:hAnsi="Arial" w:cs="Arial"/>
                <w:b/>
                <w:sz w:val="22"/>
                <w:szCs w:val="22"/>
              </w:rPr>
              <w:t>Gerenciamento ambiental de resíduos sólidos em área urbana</w:t>
            </w:r>
            <w:r w:rsidRPr="0004389B">
              <w:rPr>
                <w:rFonts w:ascii="Arial" w:hAnsi="Arial" w:cs="Arial"/>
                <w:sz w:val="22"/>
                <w:szCs w:val="22"/>
              </w:rPr>
              <w:t xml:space="preserve">. Pelotas: Universidade Católica de Pelotas. junho/2000. </w:t>
            </w:r>
            <w:r>
              <w:rPr>
                <w:rFonts w:ascii="Arial" w:hAnsi="Arial" w:cs="Arial"/>
                <w:sz w:val="22"/>
                <w:szCs w:val="22"/>
              </w:rPr>
              <w:t>Disponível em: &lt;</w:t>
            </w:r>
            <w:r w:rsidRPr="0004389B">
              <w:rPr>
                <w:rFonts w:ascii="Arial" w:hAnsi="Arial" w:cs="Arial"/>
                <w:sz w:val="22"/>
                <w:szCs w:val="22"/>
              </w:rPr>
              <w:t xml:space="preserve"> www.lixo.com.br</w:t>
            </w:r>
            <w:r>
              <w:rPr>
                <w:rFonts w:ascii="Arial" w:hAnsi="Arial" w:cs="Arial"/>
                <w:sz w:val="22"/>
                <w:szCs w:val="22"/>
              </w:rPr>
              <w:t>&gt;. Acess</w:t>
            </w:r>
            <w:r w:rsidRPr="0004389B">
              <w:rPr>
                <w:rFonts w:ascii="Arial" w:hAnsi="Arial" w:cs="Arial"/>
                <w:sz w:val="22"/>
                <w:szCs w:val="22"/>
              </w:rPr>
              <w:t>o em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4389B">
              <w:rPr>
                <w:rFonts w:ascii="Arial" w:hAnsi="Arial" w:cs="Arial"/>
                <w:sz w:val="22"/>
                <w:szCs w:val="22"/>
              </w:rPr>
              <w:t xml:space="preserve"> 27</w:t>
            </w:r>
            <w:r>
              <w:rPr>
                <w:rFonts w:ascii="Arial" w:hAnsi="Arial" w:cs="Arial"/>
                <w:sz w:val="22"/>
                <w:szCs w:val="22"/>
              </w:rPr>
              <w:t xml:space="preserve"> dez. </w:t>
            </w:r>
            <w:r w:rsidRPr="0004389B">
              <w:rPr>
                <w:rFonts w:ascii="Arial" w:hAnsi="Arial" w:cs="Arial"/>
                <w:sz w:val="22"/>
                <w:szCs w:val="22"/>
              </w:rPr>
              <w:t>2006.</w:t>
            </w: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 xml:space="preserve">BOLIGIAN, L et al. </w:t>
            </w:r>
            <w:r w:rsidRPr="0004389B">
              <w:rPr>
                <w:rFonts w:ascii="Arial" w:hAnsi="Arial" w:cs="Arial"/>
                <w:b/>
                <w:sz w:val="22"/>
                <w:szCs w:val="22"/>
              </w:rPr>
              <w:t>Espaço e Vivência</w:t>
            </w:r>
            <w:r w:rsidRPr="0004389B">
              <w:rPr>
                <w:rFonts w:ascii="Arial" w:hAnsi="Arial" w:cs="Arial"/>
                <w:sz w:val="22"/>
                <w:szCs w:val="22"/>
              </w:rPr>
              <w:t>. 2ªed, São Paulo: Editora Atual, 2005. p.5</w:t>
            </w: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 xml:space="preserve">GUIMARAES, M. </w:t>
            </w:r>
            <w:r w:rsidRPr="0004389B">
              <w:rPr>
                <w:rFonts w:ascii="Arial" w:hAnsi="Arial" w:cs="Arial"/>
                <w:b/>
                <w:sz w:val="22"/>
                <w:szCs w:val="22"/>
              </w:rPr>
              <w:t>A dimensão ambiental na educação</w:t>
            </w:r>
            <w:r w:rsidRPr="0004389B">
              <w:rPr>
                <w:rFonts w:ascii="Arial" w:hAnsi="Arial" w:cs="Arial"/>
                <w:sz w:val="22"/>
                <w:szCs w:val="22"/>
              </w:rPr>
              <w:t>. São Paulo: Papirus, 1995. 41-47p.</w:t>
            </w: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 xml:space="preserve">PINTO, P. A. </w:t>
            </w:r>
            <w:r w:rsidRPr="0004389B">
              <w:rPr>
                <w:rFonts w:ascii="Arial" w:hAnsi="Arial" w:cs="Arial"/>
                <w:b/>
                <w:sz w:val="22"/>
                <w:szCs w:val="22"/>
              </w:rPr>
              <w:t>A história do lixo em Jataí</w:t>
            </w:r>
            <w:r w:rsidRPr="0004389B">
              <w:rPr>
                <w:rFonts w:ascii="Arial" w:hAnsi="Arial" w:cs="Arial"/>
                <w:sz w:val="22"/>
                <w:szCs w:val="22"/>
              </w:rPr>
              <w:t xml:space="preserve">. Jataí: UFG, 2006 (Monografia de bacharelado em Geografia) </w:t>
            </w: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 xml:space="preserve">LIMA, J. R. S. </w:t>
            </w:r>
            <w:r w:rsidRPr="0004389B">
              <w:rPr>
                <w:rFonts w:ascii="Arial" w:hAnsi="Arial" w:cs="Arial"/>
                <w:b/>
                <w:sz w:val="22"/>
                <w:szCs w:val="22"/>
              </w:rPr>
              <w:t>Educação ambiental e interdisciplinaridade</w:t>
            </w:r>
            <w:r w:rsidRPr="0004389B">
              <w:rPr>
                <w:rFonts w:ascii="Arial" w:hAnsi="Arial" w:cs="Arial"/>
                <w:sz w:val="22"/>
                <w:szCs w:val="22"/>
              </w:rPr>
              <w:t>: o caso da Educação de Jovens e Adultos do Colégio Estadual Serafim de Carvalho em Jataí (GO). UFG: 2009.  Monografia, Universidade Federal de Goiás. 34 p.</w:t>
            </w: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 xml:space="preserve">SATO, M. </w:t>
            </w:r>
            <w:r w:rsidRPr="0004389B">
              <w:rPr>
                <w:rFonts w:ascii="Arial" w:hAnsi="Arial" w:cs="Arial"/>
                <w:b/>
                <w:sz w:val="22"/>
                <w:szCs w:val="22"/>
              </w:rPr>
              <w:t>Educação Ambiental</w:t>
            </w:r>
            <w:r w:rsidRPr="0004389B">
              <w:rPr>
                <w:rFonts w:ascii="Arial" w:hAnsi="Arial" w:cs="Arial"/>
                <w:sz w:val="22"/>
                <w:szCs w:val="22"/>
              </w:rPr>
              <w:t>. São Carlos – SP: Rima, 2003. 28-30p.</w:t>
            </w: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389B" w:rsidRPr="0004389B" w:rsidRDefault="0004389B" w:rsidP="0004389B">
            <w:pPr>
              <w:rPr>
                <w:rFonts w:ascii="Arial" w:hAnsi="Arial" w:cs="Arial"/>
                <w:sz w:val="22"/>
                <w:szCs w:val="22"/>
              </w:rPr>
            </w:pPr>
            <w:r w:rsidRPr="0004389B">
              <w:rPr>
                <w:rFonts w:ascii="Arial" w:hAnsi="Arial" w:cs="Arial"/>
                <w:sz w:val="22"/>
                <w:szCs w:val="22"/>
              </w:rPr>
              <w:t xml:space="preserve">BARCELOS, V. </w:t>
            </w:r>
            <w:r w:rsidRPr="000438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Educação ambiental: </w:t>
            </w:r>
            <w:r w:rsidRPr="0004389B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sobre princípios, metodologias e atitudes</w:t>
            </w:r>
            <w:r w:rsidRPr="0004389B">
              <w:rPr>
                <w:rFonts w:ascii="Arial" w:hAnsi="Arial" w:cs="Arial"/>
                <w:sz w:val="22"/>
                <w:szCs w:val="22"/>
              </w:rPr>
              <w:t>. Petrópolis RJ: Vozes, 2009, 2 ed. 119 p.</w:t>
            </w:r>
          </w:p>
          <w:p w:rsidR="0004389B" w:rsidRPr="0004389B" w:rsidRDefault="0004389B" w:rsidP="0004389B">
            <w:pPr>
              <w:rPr>
                <w:rStyle w:val="a"/>
                <w:rFonts w:ascii="Arial" w:hAnsi="Arial" w:cs="Arial"/>
                <w:color w:val="000000"/>
                <w:sz w:val="22"/>
                <w:szCs w:val="22"/>
              </w:rPr>
            </w:pPr>
          </w:p>
          <w:p w:rsidR="0004389B" w:rsidRPr="0004389B" w:rsidRDefault="0004389B" w:rsidP="000438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4389B">
              <w:rPr>
                <w:rFonts w:ascii="Arial" w:hAnsi="Arial" w:cs="Arial"/>
                <w:sz w:val="22"/>
                <w:szCs w:val="22"/>
                <w:lang w:eastAsia="pt-BR"/>
              </w:rPr>
              <w:t xml:space="preserve">CAPRA, F. </w:t>
            </w:r>
            <w:r w:rsidRPr="0004389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As conexões ocultas: ciência para a vida sustentável</w:t>
            </w:r>
            <w:r w:rsidRPr="0004389B">
              <w:rPr>
                <w:rFonts w:ascii="Arial" w:hAnsi="Arial" w:cs="Arial"/>
                <w:sz w:val="22"/>
                <w:szCs w:val="22"/>
                <w:lang w:eastAsia="pt-BR"/>
              </w:rPr>
              <w:t>. São Paulo: Cultrix, 2003.</w:t>
            </w:r>
          </w:p>
          <w:p w:rsidR="0004389B" w:rsidRPr="0004389B" w:rsidRDefault="0004389B" w:rsidP="000438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:rsidR="0004389B" w:rsidRPr="0004389B" w:rsidRDefault="0004389B" w:rsidP="000438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4389B">
              <w:rPr>
                <w:rFonts w:ascii="Arial" w:hAnsi="Arial" w:cs="Arial"/>
                <w:sz w:val="22"/>
                <w:szCs w:val="22"/>
                <w:lang w:eastAsia="pt-BR"/>
              </w:rPr>
              <w:t xml:space="preserve">GUIMARÃES, Mauro. </w:t>
            </w:r>
            <w:r w:rsidRPr="0004389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dimensão Ambiental na educação</w:t>
            </w:r>
            <w:r w:rsidRPr="0004389B">
              <w:rPr>
                <w:rFonts w:ascii="Arial" w:hAnsi="Arial" w:cs="Arial"/>
                <w:sz w:val="22"/>
                <w:szCs w:val="22"/>
                <w:lang w:eastAsia="pt-BR"/>
              </w:rPr>
              <w:t>. Campinas-SP: Papirus, 1995.</w:t>
            </w:r>
          </w:p>
          <w:p w:rsidR="0004389B" w:rsidRPr="0004389B" w:rsidRDefault="0004389B" w:rsidP="000438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:rsidR="0004389B" w:rsidRPr="0004389B" w:rsidRDefault="0004389B" w:rsidP="000438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4389B">
              <w:rPr>
                <w:rFonts w:ascii="Arial" w:hAnsi="Arial" w:cs="Arial"/>
                <w:sz w:val="22"/>
                <w:szCs w:val="22"/>
                <w:lang w:eastAsia="pt-BR"/>
              </w:rPr>
              <w:t xml:space="preserve">GUIMARÃES, Mauro. </w:t>
            </w:r>
            <w:r w:rsidRPr="0004389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formação de educadores ambientais</w:t>
            </w:r>
            <w:r w:rsidRPr="0004389B">
              <w:rPr>
                <w:rFonts w:ascii="Arial" w:hAnsi="Arial" w:cs="Arial"/>
                <w:sz w:val="22"/>
                <w:szCs w:val="22"/>
                <w:lang w:eastAsia="pt-BR"/>
              </w:rPr>
              <w:t>. Campinas-SP: Papirus, 2004.</w:t>
            </w:r>
          </w:p>
          <w:p w:rsidR="0004389B" w:rsidRPr="0004389B" w:rsidRDefault="0004389B" w:rsidP="000438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:rsidR="0004389B" w:rsidRPr="0004389B" w:rsidRDefault="0004389B" w:rsidP="000438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4389B">
              <w:rPr>
                <w:rFonts w:ascii="Arial" w:hAnsi="Arial" w:cs="Arial"/>
                <w:sz w:val="22"/>
                <w:szCs w:val="22"/>
                <w:lang w:eastAsia="pt-BR"/>
              </w:rPr>
              <w:t xml:space="preserve">MINISTÉRIO DO MEIO AMBIENTE. </w:t>
            </w:r>
            <w:r w:rsidRPr="0004389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Encontros e caminhos</w:t>
            </w:r>
            <w:r w:rsidRPr="0004389B">
              <w:rPr>
                <w:rFonts w:ascii="Arial" w:hAnsi="Arial" w:cs="Arial"/>
                <w:sz w:val="22"/>
                <w:szCs w:val="22"/>
                <w:lang w:eastAsia="pt-BR"/>
              </w:rPr>
              <w:t>: formação de educadoras (es) ambientais e coletivos educadores. Brasília: MMA, 2005. 356 p.</w:t>
            </w:r>
          </w:p>
          <w:p w:rsidR="0004389B" w:rsidRPr="0004389B" w:rsidRDefault="0004389B" w:rsidP="000438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:rsidR="0004389B" w:rsidRPr="0004389B" w:rsidRDefault="0004389B" w:rsidP="0004389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4389B">
              <w:rPr>
                <w:rFonts w:ascii="Arial" w:hAnsi="Arial" w:cs="Arial"/>
                <w:sz w:val="22"/>
                <w:szCs w:val="22"/>
                <w:lang w:eastAsia="pt-BR"/>
              </w:rPr>
              <w:t xml:space="preserve">MINISTÉRIO DO MEIO AMBIENTE. </w:t>
            </w:r>
            <w:r w:rsidRPr="0004389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Encontros e caminhos 2</w:t>
            </w:r>
            <w:r w:rsidRPr="0004389B">
              <w:rPr>
                <w:rFonts w:ascii="Arial" w:hAnsi="Arial" w:cs="Arial"/>
                <w:sz w:val="22"/>
                <w:szCs w:val="22"/>
                <w:lang w:eastAsia="pt-BR"/>
              </w:rPr>
              <w:t>: formação de educadoras (es) ambientais e coletivos educadores. Brasília: MMA, 2007. 357 p.</w:t>
            </w:r>
          </w:p>
          <w:p w:rsidR="0004389B" w:rsidRPr="0004389B" w:rsidRDefault="0004389B" w:rsidP="0004389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544EB" w:rsidRPr="0004389B" w:rsidRDefault="009544EB">
      <w:pPr>
        <w:jc w:val="both"/>
        <w:rPr>
          <w:rFonts w:ascii="Arial" w:hAnsi="Arial" w:cs="Arial"/>
          <w:sz w:val="22"/>
          <w:szCs w:val="22"/>
        </w:rPr>
      </w:pPr>
    </w:p>
    <w:sectPr w:rsidR="009544EB" w:rsidRPr="0004389B">
      <w:headerReference w:type="default" r:id="rId7"/>
      <w:footnotePr>
        <w:pos w:val="beneathText"/>
      </w:footnotePr>
      <w:pgSz w:w="11905" w:h="16837"/>
      <w:pgMar w:top="907" w:right="1134" w:bottom="851" w:left="1418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21" w:rsidRDefault="00AB1F21">
      <w:r>
        <w:separator/>
      </w:r>
    </w:p>
  </w:endnote>
  <w:endnote w:type="continuationSeparator" w:id="1">
    <w:p w:rsidR="00AB1F21" w:rsidRDefault="00AB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21" w:rsidRDefault="00AB1F21">
      <w:r>
        <w:separator/>
      </w:r>
    </w:p>
  </w:footnote>
  <w:footnote w:type="continuationSeparator" w:id="1">
    <w:p w:rsidR="00AB1F21" w:rsidRDefault="00AB1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EB" w:rsidRPr="00340C79" w:rsidRDefault="00340C79" w:rsidP="00340C79">
    <w:pPr>
      <w:keepNext/>
      <w:tabs>
        <w:tab w:val="left" w:pos="-1056"/>
        <w:tab w:val="left" w:pos="-348"/>
        <w:tab w:val="left" w:pos="141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rFonts w:ascii="Arial" w:hAnsi="Arial" w:cs="Arial"/>
        <w:sz w:val="24"/>
        <w:szCs w:val="24"/>
      </w:rPr>
    </w:pPr>
    <w:r w:rsidRPr="00340C79">
      <w:rPr>
        <w:rFonts w:ascii="Arial" w:hAnsi="Arial" w:cs="Arial"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5.55pt;width:48.6pt;height:71.15pt;z-index:3;mso-wrap-distance-left:0;mso-wrap-distance-right:9.05pt" filled="t">
          <v:fill opacity="0" color2="black"/>
          <v:imagedata r:id="rId1" o:title=""/>
          <w10:wrap type="square"/>
        </v:shape>
      </w:pict>
    </w:r>
    <w:r w:rsidR="009544EB" w:rsidRPr="00340C79">
      <w:rPr>
        <w:rFonts w:ascii="Arial" w:hAnsi="Arial" w:cs="Arial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83.8pt;margin-top:.25pt;width:54.6pt;height:56.65pt;z-index:1;mso-position-horizontal-relative:page" stroked="f">
          <v:fill opacity="0" color2="black"/>
          <v:textbox inset="0,0,0,0">
            <w:txbxContent>
              <w:p w:rsidR="009544EB" w:rsidRDefault="009544EB">
                <w:r>
                  <w:rPr>
                    <w:lang w:val="pt-BR"/>
                  </w:rPr>
                  <w:pict>
                    <v:shape id="_x0000_i1025" type="#_x0000_t75" style="width:54.75pt;height:57pt" filled="t">
                      <v:fill opacity="0" color2="black"/>
                      <v:imagedata r:id="rId2" o:title=""/>
                    </v:shape>
                  </w:pict>
                </w:r>
              </w:p>
            </w:txbxContent>
          </v:textbox>
          <w10:wrap type="topAndBottom"/>
        </v:shape>
      </w:pict>
    </w:r>
    <w:r w:rsidR="009544EB" w:rsidRPr="00340C79">
      <w:rPr>
        <w:rFonts w:ascii="Arial" w:hAnsi="Arial" w:cs="Arial"/>
        <w:sz w:val="24"/>
        <w:szCs w:val="24"/>
      </w:rPr>
      <w:pict>
        <v:shape id="_x0000_s2050" type="#_x0000_t202" style="position:absolute;left:0;text-align:left;margin-left:0;margin-top:-5.55pt;width:6.65pt;height:12pt;z-index:2;mso-wrap-distance-left:0;mso-wrap-distance-right:0;mso-position-horizontal-relative:page" stroked="f">
          <v:fill opacity="0" color2="black"/>
          <v:textbox inset="0,0,0,0">
            <w:txbxContent>
              <w:p w:rsidR="009544EB" w:rsidRDefault="009544EB">
                <w:pPr>
                  <w:widowControl w:val="0"/>
                  <w:tabs>
                    <w:tab w:val="center" w:pos="4076"/>
                    <w:tab w:val="right" w:pos="8496"/>
                  </w:tabs>
                  <w:ind w:left="-171" w:right="282"/>
                  <w:jc w:val="both"/>
                </w:pPr>
              </w:p>
            </w:txbxContent>
          </v:textbox>
          <w10:wrap type="square" side="largest"/>
        </v:shape>
      </w:pict>
    </w:r>
    <w:r w:rsidRPr="00340C79">
      <w:rPr>
        <w:rFonts w:ascii="Arial" w:hAnsi="Arial" w:cs="Arial"/>
        <w:sz w:val="24"/>
        <w:szCs w:val="24"/>
      </w:rPr>
      <w:t>SERVIÇO PÚBLICO FEDERAL</w:t>
    </w:r>
  </w:p>
  <w:p w:rsidR="009544EB" w:rsidRPr="00340C79" w:rsidRDefault="00340C79" w:rsidP="00340C79">
    <w:pPr>
      <w:keepNext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rFonts w:ascii="Arial" w:hAnsi="Arial" w:cs="Arial"/>
        <w:sz w:val="24"/>
        <w:szCs w:val="24"/>
      </w:rPr>
    </w:pPr>
    <w:r w:rsidRPr="00340C79">
      <w:rPr>
        <w:rFonts w:ascii="Arial" w:hAnsi="Arial" w:cs="Arial"/>
        <w:sz w:val="24"/>
        <w:szCs w:val="24"/>
      </w:rPr>
      <w:t>UNIVERSIDADE FEDERAL DE GOIÁS</w:t>
    </w:r>
  </w:p>
  <w:p w:rsidR="009544EB" w:rsidRDefault="00340C79" w:rsidP="00340C79">
    <w:pPr>
      <w:widowControl w:val="0"/>
      <w:jc w:val="center"/>
      <w:rPr>
        <w:b/>
        <w:sz w:val="24"/>
        <w:szCs w:val="24"/>
      </w:rPr>
    </w:pPr>
    <w:r w:rsidRPr="00340C79">
      <w:rPr>
        <w:rFonts w:ascii="Arial" w:hAnsi="Arial" w:cs="Arial"/>
        <w:sz w:val="24"/>
        <w:szCs w:val="24"/>
      </w:rPr>
      <w:t>COORDENAÇÃO DE GEOGRAFIA</w:t>
    </w:r>
  </w:p>
  <w:p w:rsidR="009544EB" w:rsidRDefault="009544EB">
    <w:pPr>
      <w:widowControl w:val="0"/>
      <w:spacing w:line="240" w:lineRule="exact"/>
      <w:jc w:val="center"/>
    </w:pPr>
  </w:p>
  <w:p w:rsidR="009544EB" w:rsidRDefault="009544EB">
    <w:pPr>
      <w:pStyle w:val="Ttulo4"/>
      <w:tabs>
        <w:tab w:val="left" w:pos="0"/>
      </w:tabs>
    </w:pPr>
    <w:r>
      <w:t>PLANO DE ENSINO</w:t>
    </w:r>
  </w:p>
  <w:p w:rsidR="009544EB" w:rsidRDefault="009544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6E3"/>
    <w:rsid w:val="0004389B"/>
    <w:rsid w:val="000853EA"/>
    <w:rsid w:val="000B77B5"/>
    <w:rsid w:val="000B7A0A"/>
    <w:rsid w:val="000E6FC6"/>
    <w:rsid w:val="00143C48"/>
    <w:rsid w:val="001A2CE9"/>
    <w:rsid w:val="001C6621"/>
    <w:rsid w:val="00280C93"/>
    <w:rsid w:val="00304222"/>
    <w:rsid w:val="00340C79"/>
    <w:rsid w:val="0036203A"/>
    <w:rsid w:val="003E2258"/>
    <w:rsid w:val="003F2C44"/>
    <w:rsid w:val="004B0D5A"/>
    <w:rsid w:val="004E4FFA"/>
    <w:rsid w:val="004F01C3"/>
    <w:rsid w:val="005161F8"/>
    <w:rsid w:val="006030B2"/>
    <w:rsid w:val="006A3542"/>
    <w:rsid w:val="0071280D"/>
    <w:rsid w:val="007425E5"/>
    <w:rsid w:val="00774A3D"/>
    <w:rsid w:val="007A69AB"/>
    <w:rsid w:val="00817508"/>
    <w:rsid w:val="00847DB0"/>
    <w:rsid w:val="00856047"/>
    <w:rsid w:val="008D35E1"/>
    <w:rsid w:val="008E697F"/>
    <w:rsid w:val="008F0731"/>
    <w:rsid w:val="009326FC"/>
    <w:rsid w:val="009544EB"/>
    <w:rsid w:val="00990B7D"/>
    <w:rsid w:val="00A07C2A"/>
    <w:rsid w:val="00A6289E"/>
    <w:rsid w:val="00AB1F21"/>
    <w:rsid w:val="00B926AF"/>
    <w:rsid w:val="00B93743"/>
    <w:rsid w:val="00BC0BA6"/>
    <w:rsid w:val="00BD0A1E"/>
    <w:rsid w:val="00C021C9"/>
    <w:rsid w:val="00C4745F"/>
    <w:rsid w:val="00CC615A"/>
    <w:rsid w:val="00CE7B48"/>
    <w:rsid w:val="00D641C2"/>
    <w:rsid w:val="00D83D05"/>
    <w:rsid w:val="00D912DC"/>
    <w:rsid w:val="00DD56E3"/>
    <w:rsid w:val="00E23C78"/>
    <w:rsid w:val="00E62BFB"/>
    <w:rsid w:val="00ED13C3"/>
    <w:rsid w:val="00ED6F2D"/>
    <w:rsid w:val="00F22E90"/>
    <w:rsid w:val="00F70527"/>
    <w:rsid w:val="00F70D21"/>
    <w:rsid w:val="00F8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a">
    <w:name w:val="a"/>
    <w:basedOn w:val="Fontepargpadr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2"/>
    </w:r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semiHidden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Recuodecorpodetexto21">
    <w:name w:val="Recuo de corpo de texto 21"/>
    <w:basedOn w:val="Normal"/>
    <w:pPr>
      <w:spacing w:line="360" w:lineRule="auto"/>
      <w:ind w:left="708"/>
      <w:jc w:val="both"/>
    </w:pPr>
    <w:rPr>
      <w:rFonts w:ascii="Arial" w:hAnsi="Arial"/>
      <w:sz w:val="22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59"/>
    <w:rsid w:val="000438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Disciplina:</vt:lpstr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</dc:title>
  <dc:subject/>
  <dc:creator>Windows 98 - IM</dc:creator>
  <cp:keywords/>
  <cp:lastModifiedBy>user</cp:lastModifiedBy>
  <cp:revision>3</cp:revision>
  <cp:lastPrinted>2004-10-19T14:24:00Z</cp:lastPrinted>
  <dcterms:created xsi:type="dcterms:W3CDTF">2014-02-28T18:58:00Z</dcterms:created>
  <dcterms:modified xsi:type="dcterms:W3CDTF">2014-02-28T18:58:00Z</dcterms:modified>
</cp:coreProperties>
</file>